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1E" w:rsidRDefault="005E7178" w:rsidP="005E7178">
      <w:pPr>
        <w:jc w:val="center"/>
      </w:pPr>
      <w:bookmarkStart w:id="0" w:name="_GoBack"/>
      <w:bookmarkEnd w:id="0"/>
      <w:r>
        <w:t>Public Safety Advisory Council Meeting Minutes</w:t>
      </w:r>
    </w:p>
    <w:p w:rsidR="005E7178" w:rsidRDefault="005E7178" w:rsidP="005E7178">
      <w:pPr>
        <w:jc w:val="center"/>
      </w:pPr>
      <w:r>
        <w:t>March 27, 2018</w:t>
      </w:r>
    </w:p>
    <w:p w:rsidR="005E7178" w:rsidRDefault="005E7178" w:rsidP="005E7178">
      <w:pPr>
        <w:pStyle w:val="ListParagraph"/>
        <w:numPr>
          <w:ilvl w:val="0"/>
          <w:numId w:val="1"/>
        </w:numPr>
      </w:pPr>
      <w:r>
        <w:t xml:space="preserve">Toby had to be at a training but was able to give a quick update. </w:t>
      </w:r>
    </w:p>
    <w:p w:rsidR="005E7178" w:rsidRDefault="005E7178" w:rsidP="005E7178">
      <w:pPr>
        <w:pStyle w:val="ListParagraph"/>
        <w:numPr>
          <w:ilvl w:val="1"/>
          <w:numId w:val="1"/>
        </w:numPr>
      </w:pPr>
      <w:r>
        <w:t>EMS budget was approved by reduced by 13,000.</w:t>
      </w:r>
    </w:p>
    <w:p w:rsidR="005E7178" w:rsidRDefault="005E7178" w:rsidP="005E7178">
      <w:pPr>
        <w:pStyle w:val="ListParagraph"/>
        <w:numPr>
          <w:ilvl w:val="1"/>
          <w:numId w:val="1"/>
        </w:numPr>
      </w:pPr>
      <w:r>
        <w:t>Selectmen board still looking into contract with Central Lincoln County EMS</w:t>
      </w:r>
    </w:p>
    <w:p w:rsidR="005E7178" w:rsidRDefault="005E7178" w:rsidP="005E7178">
      <w:pPr>
        <w:pStyle w:val="ListParagraph"/>
        <w:numPr>
          <w:ilvl w:val="1"/>
          <w:numId w:val="1"/>
        </w:numPr>
      </w:pPr>
      <w:r>
        <w:t xml:space="preserve">Concerns if CLC takes over due to the “2 year deal” </w:t>
      </w:r>
    </w:p>
    <w:p w:rsidR="005E7178" w:rsidRDefault="005E7178" w:rsidP="005E7178">
      <w:pPr>
        <w:pStyle w:val="ListParagraph"/>
        <w:numPr>
          <w:ilvl w:val="2"/>
          <w:numId w:val="1"/>
        </w:numPr>
      </w:pPr>
      <w:r>
        <w:t>This would give CLC all of Wiscasset’s EMS equipment after 2 years</w:t>
      </w:r>
    </w:p>
    <w:p w:rsidR="005E7178" w:rsidRDefault="005E7178" w:rsidP="005E7178">
      <w:pPr>
        <w:pStyle w:val="ListParagraph"/>
        <w:numPr>
          <w:ilvl w:val="2"/>
          <w:numId w:val="1"/>
        </w:numPr>
      </w:pPr>
      <w:r>
        <w:t xml:space="preserve">As well as a rate increase after 2 years. </w:t>
      </w:r>
    </w:p>
    <w:p w:rsidR="005E7178" w:rsidRDefault="005E7178" w:rsidP="005E7178">
      <w:pPr>
        <w:pStyle w:val="ListParagraph"/>
        <w:numPr>
          <w:ilvl w:val="2"/>
          <w:numId w:val="1"/>
        </w:numPr>
      </w:pPr>
      <w:r>
        <w:t xml:space="preserve">Current contract price for other towns is at around 17,000, the bid for Wiscasset is at 175,000. </w:t>
      </w:r>
    </w:p>
    <w:p w:rsidR="00B40FEF" w:rsidRDefault="00B40FEF" w:rsidP="00B40FEF">
      <w:pPr>
        <w:pStyle w:val="ListParagraph"/>
        <w:numPr>
          <w:ilvl w:val="0"/>
          <w:numId w:val="1"/>
        </w:numPr>
      </w:pPr>
      <w:r>
        <w:t xml:space="preserve">Jeff reported that all budgets and capital were approved for the next budget cycle for PD &amp; FD. </w:t>
      </w:r>
    </w:p>
    <w:p w:rsidR="005E7178" w:rsidRDefault="005E7178" w:rsidP="005E7178">
      <w:pPr>
        <w:pStyle w:val="ListParagraph"/>
        <w:numPr>
          <w:ilvl w:val="0"/>
          <w:numId w:val="1"/>
        </w:numPr>
      </w:pPr>
      <w:r>
        <w:t>The following edits were suggested for the survey</w:t>
      </w:r>
    </w:p>
    <w:p w:rsidR="005E7178" w:rsidRDefault="005E7178" w:rsidP="005E7178">
      <w:pPr>
        <w:pStyle w:val="ListParagraph"/>
        <w:numPr>
          <w:ilvl w:val="1"/>
          <w:numId w:val="1"/>
        </w:numPr>
      </w:pPr>
      <w:r>
        <w:t xml:space="preserve">Last part about “Thank you…” says “Thank you completing…”, should say “Thank you </w:t>
      </w:r>
      <w:r w:rsidRPr="005E7178">
        <w:rPr>
          <w:b/>
          <w:u w:val="single"/>
        </w:rPr>
        <w:t>for</w:t>
      </w:r>
      <w:r>
        <w:t xml:space="preserve"> completing…” </w:t>
      </w:r>
    </w:p>
    <w:p w:rsidR="005E7178" w:rsidRDefault="005E7178" w:rsidP="005E7178">
      <w:pPr>
        <w:pStyle w:val="ListParagraph"/>
        <w:numPr>
          <w:ilvl w:val="1"/>
          <w:numId w:val="1"/>
        </w:numPr>
      </w:pPr>
      <w:r>
        <w:t>Adding a N/A answer to question 6</w:t>
      </w:r>
    </w:p>
    <w:p w:rsidR="005E7178" w:rsidRDefault="005E7178" w:rsidP="005E7178">
      <w:pPr>
        <w:pStyle w:val="ListParagraph"/>
        <w:numPr>
          <w:ilvl w:val="1"/>
          <w:numId w:val="1"/>
        </w:numPr>
      </w:pPr>
      <w:r>
        <w:t>Repeat question 8 but reflect Fire Department</w:t>
      </w:r>
    </w:p>
    <w:p w:rsidR="005E7178" w:rsidRDefault="005E7178" w:rsidP="005E7178">
      <w:pPr>
        <w:pStyle w:val="ListParagraph"/>
        <w:numPr>
          <w:ilvl w:val="1"/>
          <w:numId w:val="1"/>
        </w:numPr>
      </w:pPr>
      <w:r>
        <w:t xml:space="preserve">Despite the Board not pursuing the 500,000 budget cut, the Council still felt we should keep </w:t>
      </w:r>
      <w:r w:rsidR="00B40FEF">
        <w:t>question 2 for public awareness</w:t>
      </w:r>
    </w:p>
    <w:p w:rsidR="00B40FEF" w:rsidRDefault="00B40FEF" w:rsidP="00B40FEF">
      <w:pPr>
        <w:pStyle w:val="ListParagraph"/>
        <w:numPr>
          <w:ilvl w:val="0"/>
          <w:numId w:val="1"/>
        </w:numPr>
      </w:pPr>
      <w:r>
        <w:t>In regards to the survey</w:t>
      </w:r>
    </w:p>
    <w:p w:rsidR="00B40FEF" w:rsidRDefault="00B40FEF" w:rsidP="00B40FEF">
      <w:pPr>
        <w:pStyle w:val="ListParagraph"/>
        <w:numPr>
          <w:ilvl w:val="1"/>
          <w:numId w:val="1"/>
        </w:numPr>
      </w:pPr>
      <w:r>
        <w:t>Starting the survey distribution on April 6</w:t>
      </w:r>
      <w:r w:rsidRPr="00B40FEF">
        <w:rPr>
          <w:vertAlign w:val="superscript"/>
        </w:rPr>
        <w:t>th</w:t>
      </w:r>
      <w:r>
        <w:t xml:space="preserve"> and end on May 4</w:t>
      </w:r>
      <w:r w:rsidRPr="00B40FEF">
        <w:rPr>
          <w:vertAlign w:val="superscript"/>
        </w:rPr>
        <w:t>th</w:t>
      </w:r>
      <w:r>
        <w:t xml:space="preserve">. </w:t>
      </w:r>
    </w:p>
    <w:p w:rsidR="00B40FEF" w:rsidRDefault="00B40FEF" w:rsidP="00B40FEF">
      <w:pPr>
        <w:pStyle w:val="ListParagraph"/>
        <w:numPr>
          <w:ilvl w:val="1"/>
          <w:numId w:val="1"/>
        </w:numPr>
      </w:pPr>
      <w:r>
        <w:t xml:space="preserve">Jeff agreed to print some paper copies of the survey as well as </w:t>
      </w:r>
      <w:r w:rsidR="00534D4E">
        <w:t xml:space="preserve">copies of the survey link so we can </w:t>
      </w:r>
      <w:r w:rsidR="002D6417">
        <w:t>distribute</w:t>
      </w:r>
      <w:r w:rsidR="00534D4E">
        <w:t xml:space="preserve"> if individuals don’t have time to fill out the survey at the moment</w:t>
      </w:r>
    </w:p>
    <w:p w:rsidR="00534D4E" w:rsidRDefault="00534D4E" w:rsidP="00B40FEF">
      <w:pPr>
        <w:pStyle w:val="ListParagraph"/>
        <w:numPr>
          <w:ilvl w:val="1"/>
          <w:numId w:val="1"/>
        </w:numPr>
      </w:pPr>
      <w:r>
        <w:t>Jeff also agreed to reach out to Marian about adding the survey link to the Town of Wiscasset website and Facebook page</w:t>
      </w:r>
    </w:p>
    <w:p w:rsidR="00534D4E" w:rsidRDefault="00534D4E" w:rsidP="00B40FEF">
      <w:pPr>
        <w:pStyle w:val="ListParagraph"/>
        <w:numPr>
          <w:ilvl w:val="1"/>
          <w:numId w:val="1"/>
        </w:numPr>
      </w:pPr>
      <w:r>
        <w:t xml:space="preserve">Jeff will also post the survey link on the Wiscasset PD website and Facebook page. </w:t>
      </w:r>
    </w:p>
    <w:p w:rsidR="00534D4E" w:rsidRDefault="00534D4E" w:rsidP="00B40FEF">
      <w:pPr>
        <w:pStyle w:val="ListParagraph"/>
        <w:numPr>
          <w:ilvl w:val="1"/>
          <w:numId w:val="1"/>
        </w:numPr>
      </w:pPr>
      <w:r>
        <w:t>Holly will attend the next Selectmen Board meeting (April 3</w:t>
      </w:r>
      <w:r w:rsidRPr="00534D4E">
        <w:rPr>
          <w:vertAlign w:val="superscript"/>
        </w:rPr>
        <w:t>rd</w:t>
      </w:r>
      <w:r>
        <w:t xml:space="preserve">) and notify the Selectmen board that we are distributing the survey. </w:t>
      </w:r>
    </w:p>
    <w:p w:rsidR="00534D4E" w:rsidRDefault="00534D4E" w:rsidP="00B40FEF">
      <w:pPr>
        <w:pStyle w:val="ListParagraph"/>
        <w:numPr>
          <w:ilvl w:val="1"/>
          <w:numId w:val="1"/>
        </w:numPr>
      </w:pPr>
      <w:r>
        <w:t>The council agreed to distribute the survey at the following businesses: Ames True Value, Post Office, Marketplace Café, Big Al’s, Wiscasset Community Center</w:t>
      </w:r>
    </w:p>
    <w:p w:rsidR="002D6417" w:rsidRDefault="002D6417" w:rsidP="00B40FEF">
      <w:pPr>
        <w:pStyle w:val="ListParagraph"/>
        <w:numPr>
          <w:ilvl w:val="1"/>
          <w:numId w:val="1"/>
        </w:numPr>
      </w:pPr>
      <w:r>
        <w:t xml:space="preserve">All members of the council agreed to distribute surveys or links to the surveys at the above places. </w:t>
      </w:r>
    </w:p>
    <w:p w:rsidR="00534D4E" w:rsidRDefault="00534D4E" w:rsidP="00B40FEF">
      <w:pPr>
        <w:pStyle w:val="ListParagraph"/>
        <w:numPr>
          <w:ilvl w:val="1"/>
          <w:numId w:val="1"/>
        </w:numPr>
      </w:pPr>
      <w:r>
        <w:t>Holly will set up a table at the Wiscasset CC on April 17</w:t>
      </w:r>
      <w:r w:rsidRPr="00534D4E">
        <w:rPr>
          <w:vertAlign w:val="superscript"/>
        </w:rPr>
        <w:t>th</w:t>
      </w:r>
      <w:r>
        <w:t xml:space="preserve"> to catch at the voters</w:t>
      </w:r>
    </w:p>
    <w:p w:rsidR="002D6417" w:rsidRDefault="002D6417" w:rsidP="002D6417">
      <w:pPr>
        <w:pStyle w:val="ListParagraph"/>
        <w:numPr>
          <w:ilvl w:val="0"/>
          <w:numId w:val="1"/>
        </w:numPr>
      </w:pPr>
      <w:r>
        <w:t xml:space="preserve">Once survey results have been complied, results will be given to the Selectmen Board, Kim at Wiscasset Newspaper, Charlotte from Lincoln County News, and will distribute them online as well. </w:t>
      </w:r>
    </w:p>
    <w:p w:rsidR="002D6417" w:rsidRDefault="002D6417" w:rsidP="002D6417">
      <w:pPr>
        <w:pStyle w:val="ListParagraph"/>
        <w:numPr>
          <w:ilvl w:val="0"/>
          <w:numId w:val="1"/>
        </w:numPr>
      </w:pPr>
      <w:r>
        <w:t xml:space="preserve">Council members agreed to invite Kim Andersson and David Cherry (running for Selectmen Board seat) to a PSAC meeting once survey results have been complied. </w:t>
      </w:r>
    </w:p>
    <w:p w:rsidR="002D6417" w:rsidRPr="002D6417" w:rsidRDefault="002D6417" w:rsidP="002D6417">
      <w:pPr>
        <w:jc w:val="center"/>
        <w:rPr>
          <w:b/>
          <w:u w:val="single"/>
        </w:rPr>
      </w:pPr>
      <w:r w:rsidRPr="002D6417">
        <w:rPr>
          <w:b/>
          <w:u w:val="single"/>
        </w:rPr>
        <w:t>Next meeting on April 24</w:t>
      </w:r>
      <w:r w:rsidRPr="002D6417">
        <w:rPr>
          <w:b/>
          <w:u w:val="single"/>
          <w:vertAlign w:val="superscript"/>
        </w:rPr>
        <w:t>th</w:t>
      </w:r>
      <w:r w:rsidRPr="002D6417">
        <w:rPr>
          <w:b/>
          <w:u w:val="single"/>
        </w:rPr>
        <w:t>, 2018 at 5:30pm in Town Office meeting room.</w:t>
      </w:r>
    </w:p>
    <w:p w:rsidR="005E7178" w:rsidRDefault="005E7178"/>
    <w:sectPr w:rsidR="005E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82670"/>
    <w:multiLevelType w:val="hybridMultilevel"/>
    <w:tmpl w:val="B4906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78"/>
    <w:rsid w:val="002D6417"/>
    <w:rsid w:val="0036250E"/>
    <w:rsid w:val="00534D4E"/>
    <w:rsid w:val="00557E1E"/>
    <w:rsid w:val="005E7178"/>
    <w:rsid w:val="00B4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E43E9-8986-4FCC-B331-1DEEFB2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TCMHS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Giles</dc:creator>
  <cp:keywords/>
  <dc:description/>
  <cp:lastModifiedBy>patrol</cp:lastModifiedBy>
  <cp:revision>2</cp:revision>
  <dcterms:created xsi:type="dcterms:W3CDTF">2018-05-14T16:42:00Z</dcterms:created>
  <dcterms:modified xsi:type="dcterms:W3CDTF">2018-05-14T16:42:00Z</dcterms:modified>
</cp:coreProperties>
</file>