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7837E7" w:rsidP="007837E7">
      <w:pPr>
        <w:jc w:val="center"/>
      </w:pPr>
      <w:r>
        <w:t>WISCASSET BOARD OF SELECTMEN,</w:t>
      </w:r>
    </w:p>
    <w:p w:rsidR="007837E7" w:rsidRDefault="007837E7" w:rsidP="007837E7">
      <w:pPr>
        <w:jc w:val="center"/>
      </w:pPr>
      <w:r>
        <w:t>BOARD OF ASSESSORS, AND OVERSEERS OF THE POOR</w:t>
      </w:r>
    </w:p>
    <w:p w:rsidR="007837E7" w:rsidRDefault="007837E7" w:rsidP="007837E7">
      <w:pPr>
        <w:jc w:val="center"/>
      </w:pPr>
      <w:r>
        <w:t>JULY 26, 2016</w:t>
      </w:r>
    </w:p>
    <w:p w:rsidR="007837E7" w:rsidRDefault="007837E7" w:rsidP="007837E7">
      <w:r>
        <w:tab/>
      </w:r>
      <w:r>
        <w:tab/>
      </w:r>
      <w:r>
        <w:tab/>
      </w:r>
      <w:r>
        <w:tab/>
      </w:r>
      <w:r>
        <w:tab/>
      </w:r>
      <w:r>
        <w:tab/>
      </w:r>
      <w:r w:rsidR="00C97E3A">
        <w:tab/>
      </w:r>
      <w:r w:rsidR="00C97E3A">
        <w:tab/>
      </w:r>
      <w:r w:rsidR="00C97E3A">
        <w:tab/>
      </w:r>
      <w:r w:rsidR="00C97E3A">
        <w:tab/>
      </w:r>
      <w:bookmarkStart w:id="0" w:name="_GoBack"/>
      <w:bookmarkEnd w:id="0"/>
      <w:r>
        <w:t>Tape recorded meeting</w:t>
      </w:r>
    </w:p>
    <w:p w:rsidR="007837E7" w:rsidRDefault="007837E7" w:rsidP="007837E7"/>
    <w:p w:rsidR="007837E7" w:rsidRDefault="007837E7" w:rsidP="007837E7">
      <w:r>
        <w:t>Present:</w:t>
      </w:r>
      <w:r>
        <w:tab/>
        <w:t xml:space="preserve">David Cherry, Chair Judy Colby, Vice Chair Judy Flanagan, Ben Rines, Jr., Jeff Slack and </w:t>
      </w:r>
      <w:r>
        <w:tab/>
      </w:r>
      <w:r>
        <w:tab/>
      </w:r>
      <w:r>
        <w:tab/>
        <w:t>Town Manager Marian Anderson</w:t>
      </w:r>
    </w:p>
    <w:p w:rsidR="007837E7" w:rsidRDefault="007837E7" w:rsidP="007837E7"/>
    <w:p w:rsidR="007837E7" w:rsidRPr="00D96CC7" w:rsidRDefault="007837E7" w:rsidP="007837E7">
      <w:pPr>
        <w:rPr>
          <w:b/>
        </w:rPr>
      </w:pPr>
      <w:r>
        <w:t xml:space="preserve">Chair Judy Colby called the meeting to order at 5 p.m. and </w:t>
      </w:r>
      <w:r w:rsidRPr="00D96CC7">
        <w:rPr>
          <w:b/>
        </w:rPr>
        <w:t xml:space="preserve">moved that the Board of Selectmen go into Executive Session with legal counsel pursuant to 1 MRSA </w:t>
      </w:r>
      <w:r w:rsidRPr="00D96CC7">
        <w:rPr>
          <w:rFonts w:cstheme="minorHAnsi"/>
          <w:b/>
        </w:rPr>
        <w:t>§</w:t>
      </w:r>
      <w:r w:rsidRPr="00D96CC7">
        <w:rPr>
          <w:b/>
        </w:rPr>
        <w:t>405 (6)(E)</w:t>
      </w:r>
      <w:r w:rsidR="008A1D34" w:rsidRPr="00D96CC7">
        <w:rPr>
          <w:b/>
        </w:rPr>
        <w:t xml:space="preserve"> for the purpose of discussing Mason Station.  Vote 4-1-0 (Rines opposed and did not attend the executive session.)  Judy Flanagan moved to exit executive session.  </w:t>
      </w:r>
      <w:proofErr w:type="gramStart"/>
      <w:r w:rsidR="008A1D34" w:rsidRPr="00D96CC7">
        <w:rPr>
          <w:b/>
        </w:rPr>
        <w:t>Vote 4-0-0.</w:t>
      </w:r>
      <w:proofErr w:type="gramEnd"/>
      <w:r w:rsidR="008A1D34" w:rsidRPr="00D96CC7">
        <w:rPr>
          <w:b/>
        </w:rPr>
        <w:t xml:space="preserve">  </w:t>
      </w:r>
    </w:p>
    <w:p w:rsidR="008A1D34" w:rsidRDefault="008A1D34" w:rsidP="007837E7"/>
    <w:p w:rsidR="008A1D34" w:rsidRDefault="008A1D34" w:rsidP="007837E7">
      <w:r>
        <w:t>The chair called the meeting to order at 6:01 p.m.</w:t>
      </w:r>
    </w:p>
    <w:p w:rsidR="008A1D34" w:rsidRDefault="008A1D34" w:rsidP="007837E7"/>
    <w:p w:rsidR="008A1D34" w:rsidRPr="00D96CC7" w:rsidRDefault="008A1D34" w:rsidP="007837E7">
      <w:pPr>
        <w:rPr>
          <w:u w:val="single"/>
        </w:rPr>
      </w:pPr>
      <w:r w:rsidRPr="00D96CC7">
        <w:rPr>
          <w:u w:val="single"/>
        </w:rPr>
        <w:t>1.  Pledge of Allegiance</w:t>
      </w:r>
    </w:p>
    <w:p w:rsidR="008A1D34" w:rsidRDefault="008A1D34" w:rsidP="007837E7"/>
    <w:p w:rsidR="008A1D34" w:rsidRPr="000B3288" w:rsidRDefault="008A1D34" w:rsidP="007837E7">
      <w:pPr>
        <w:rPr>
          <w:u w:val="single"/>
        </w:rPr>
      </w:pPr>
      <w:r w:rsidRPr="000B3288">
        <w:rPr>
          <w:u w:val="single"/>
        </w:rPr>
        <w:t>2.  Approval of Treasurer’s Warrants</w:t>
      </w:r>
    </w:p>
    <w:p w:rsidR="008A1D34" w:rsidRDefault="008A1D34" w:rsidP="007837E7"/>
    <w:p w:rsidR="008A1D34" w:rsidRPr="00D96CC7" w:rsidRDefault="008A1D34" w:rsidP="007837E7">
      <w:pPr>
        <w:rPr>
          <w:b/>
        </w:rPr>
      </w:pPr>
      <w:r w:rsidRPr="00D96CC7">
        <w:rPr>
          <w:b/>
        </w:rPr>
        <w:t xml:space="preserve">David Cherry moved to approve the payroll warrants of July 15 and July 22, 2016.  </w:t>
      </w:r>
      <w:proofErr w:type="gramStart"/>
      <w:r w:rsidRPr="00D96CC7">
        <w:rPr>
          <w:b/>
        </w:rPr>
        <w:t>Vote 5-0-0.</w:t>
      </w:r>
      <w:proofErr w:type="gramEnd"/>
    </w:p>
    <w:p w:rsidR="008A1D34" w:rsidRPr="00D96CC7" w:rsidRDefault="008A1D34" w:rsidP="007837E7">
      <w:pPr>
        <w:rPr>
          <w:b/>
        </w:rPr>
      </w:pPr>
      <w:r w:rsidRPr="00D96CC7">
        <w:rPr>
          <w:b/>
        </w:rPr>
        <w:t xml:space="preserve">David Cherry moved to approve the accounts payable warrants of July 13, 19 and 26, 2016.  </w:t>
      </w:r>
      <w:proofErr w:type="gramStart"/>
      <w:r w:rsidRPr="00D96CC7">
        <w:rPr>
          <w:b/>
        </w:rPr>
        <w:t>Vote 5-0-0.</w:t>
      </w:r>
      <w:proofErr w:type="gramEnd"/>
    </w:p>
    <w:p w:rsidR="008A1D34" w:rsidRPr="00D96CC7" w:rsidRDefault="008A1D34" w:rsidP="007837E7">
      <w:pPr>
        <w:rPr>
          <w:b/>
        </w:rPr>
      </w:pPr>
    </w:p>
    <w:p w:rsidR="008A1D34" w:rsidRPr="00D96CC7" w:rsidRDefault="008A1D34" w:rsidP="007837E7">
      <w:pPr>
        <w:rPr>
          <w:u w:val="single"/>
        </w:rPr>
      </w:pPr>
      <w:r w:rsidRPr="00D96CC7">
        <w:rPr>
          <w:u w:val="single"/>
        </w:rPr>
        <w:t>3.  Approval of Minutes</w:t>
      </w:r>
    </w:p>
    <w:p w:rsidR="008A1D34" w:rsidRDefault="008A1D34" w:rsidP="007837E7"/>
    <w:p w:rsidR="008A1D34" w:rsidRPr="00D96CC7" w:rsidRDefault="008A1D34" w:rsidP="007837E7">
      <w:pPr>
        <w:rPr>
          <w:b/>
        </w:rPr>
      </w:pPr>
      <w:r w:rsidRPr="00D96CC7">
        <w:rPr>
          <w:b/>
        </w:rPr>
        <w:t xml:space="preserve">David Cherry moved to approve the minutes of July 12, 2016.  </w:t>
      </w:r>
      <w:proofErr w:type="gramStart"/>
      <w:r w:rsidRPr="00D96CC7">
        <w:rPr>
          <w:b/>
        </w:rPr>
        <w:t>Vote 5-0-0.</w:t>
      </w:r>
      <w:proofErr w:type="gramEnd"/>
    </w:p>
    <w:p w:rsidR="008A1D34" w:rsidRDefault="008A1D34" w:rsidP="007837E7"/>
    <w:p w:rsidR="008A1D34" w:rsidRPr="00D96CC7" w:rsidRDefault="008A1D34" w:rsidP="007837E7">
      <w:pPr>
        <w:rPr>
          <w:u w:val="single"/>
        </w:rPr>
      </w:pPr>
      <w:r w:rsidRPr="00D96CC7">
        <w:rPr>
          <w:u w:val="single"/>
        </w:rPr>
        <w:t>4.  Special Presentations or Awards</w:t>
      </w:r>
    </w:p>
    <w:p w:rsidR="008A1D34" w:rsidRDefault="008A1D34" w:rsidP="007837E7"/>
    <w:p w:rsidR="008A1D34" w:rsidRDefault="008A1D34" w:rsidP="007837E7">
      <w:proofErr w:type="gramStart"/>
      <w:r w:rsidRPr="00D96CC7">
        <w:rPr>
          <w:u w:val="single"/>
        </w:rPr>
        <w:t>a.  Pamela</w:t>
      </w:r>
      <w:proofErr w:type="gramEnd"/>
      <w:r w:rsidRPr="00D96CC7">
        <w:rPr>
          <w:u w:val="single"/>
        </w:rPr>
        <w:t xml:space="preserve"> Emery</w:t>
      </w:r>
      <w:r>
        <w:t xml:space="preserve">:  All were invited to attend her retirement party on July 28 at the </w:t>
      </w:r>
      <w:r w:rsidR="00835304">
        <w:t>Wiscasset Senior Center</w:t>
      </w:r>
      <w:r>
        <w:t>.</w:t>
      </w:r>
      <w:r w:rsidR="00835304">
        <w:t xml:space="preserve">  Judy Flanagan thanked Pam for the many hours she had worked at the facility.</w:t>
      </w:r>
    </w:p>
    <w:p w:rsidR="008A1D34" w:rsidRDefault="008A1D34" w:rsidP="007837E7"/>
    <w:p w:rsidR="008A1D34" w:rsidRDefault="008A1D34" w:rsidP="007837E7">
      <w:proofErr w:type="gramStart"/>
      <w:r w:rsidRPr="00D96CC7">
        <w:rPr>
          <w:u w:val="single"/>
        </w:rPr>
        <w:t>b.  EMS</w:t>
      </w:r>
      <w:proofErr w:type="gramEnd"/>
      <w:r w:rsidRPr="00D96CC7">
        <w:rPr>
          <w:u w:val="single"/>
        </w:rPr>
        <w:t xml:space="preserve"> Director Toby Martin</w:t>
      </w:r>
      <w:r>
        <w:t>:</w:t>
      </w:r>
      <w:r w:rsidR="00E80E22">
        <w:t xml:space="preserve">  Martin said a 76-year old member is retiring after 12 years of service and a plaque commemorating his service will be presented.  Judy Flanagan expressed gratitude to him on behalf of the select board.</w:t>
      </w:r>
    </w:p>
    <w:p w:rsidR="00E80E22" w:rsidRDefault="00E80E22" w:rsidP="007837E7"/>
    <w:p w:rsidR="008A1D34" w:rsidRDefault="008A1D34" w:rsidP="007837E7">
      <w:r w:rsidRPr="00D96CC7">
        <w:rPr>
          <w:u w:val="single"/>
        </w:rPr>
        <w:t>5.  Committee appointments</w:t>
      </w:r>
      <w:r>
        <w:t xml:space="preserve"> – none</w:t>
      </w:r>
    </w:p>
    <w:p w:rsidR="00835304" w:rsidRDefault="00835304" w:rsidP="007837E7"/>
    <w:p w:rsidR="00835304" w:rsidRDefault="00835304" w:rsidP="007837E7">
      <w:r>
        <w:t>(Cordelia Oehmig has withdrawn her application.)</w:t>
      </w:r>
    </w:p>
    <w:p w:rsidR="008A1D34" w:rsidRDefault="008A1D34" w:rsidP="007837E7"/>
    <w:p w:rsidR="008A1D34" w:rsidRDefault="008A1D34" w:rsidP="007837E7">
      <w:r w:rsidRPr="00D96CC7">
        <w:rPr>
          <w:u w:val="single"/>
        </w:rPr>
        <w:t>6.  Public Hearings</w:t>
      </w:r>
      <w:r>
        <w:t xml:space="preserve"> – none</w:t>
      </w:r>
    </w:p>
    <w:p w:rsidR="008A1D34" w:rsidRDefault="008A1D34" w:rsidP="007837E7"/>
    <w:p w:rsidR="008A1D34" w:rsidRDefault="008A1D34" w:rsidP="007837E7">
      <w:r w:rsidRPr="00D96CC7">
        <w:rPr>
          <w:u w:val="single"/>
        </w:rPr>
        <w:t>7.  Public Comment</w:t>
      </w:r>
      <w:r>
        <w:t xml:space="preserve"> – none</w:t>
      </w:r>
    </w:p>
    <w:p w:rsidR="008A1D34" w:rsidRDefault="008A1D34" w:rsidP="007837E7"/>
    <w:p w:rsidR="008A1D34" w:rsidRPr="00D96CC7" w:rsidRDefault="008A1D34" w:rsidP="007837E7">
      <w:pPr>
        <w:rPr>
          <w:u w:val="single"/>
        </w:rPr>
      </w:pPr>
      <w:r w:rsidRPr="00D96CC7">
        <w:rPr>
          <w:u w:val="single"/>
        </w:rPr>
        <w:t>8.  Department head or committee chair</w:t>
      </w:r>
    </w:p>
    <w:p w:rsidR="008A1D34" w:rsidRDefault="008A1D34" w:rsidP="007837E7"/>
    <w:p w:rsidR="00835304" w:rsidRDefault="008A1D34" w:rsidP="007837E7">
      <w:proofErr w:type="gramStart"/>
      <w:r w:rsidRPr="00835304">
        <w:rPr>
          <w:u w:val="single"/>
        </w:rPr>
        <w:t>a.  Wiscasset</w:t>
      </w:r>
      <w:proofErr w:type="gramEnd"/>
      <w:r w:rsidRPr="00835304">
        <w:rPr>
          <w:u w:val="single"/>
        </w:rPr>
        <w:t xml:space="preserve"> Municipal Airport Hangar Lease Agreements</w:t>
      </w:r>
      <w:r>
        <w:t xml:space="preserve">:  Frank Costa provided copies of the three </w:t>
      </w:r>
      <w:r w:rsidR="00835304">
        <w:t xml:space="preserve">current </w:t>
      </w:r>
      <w:r>
        <w:t>leases</w:t>
      </w:r>
      <w:r w:rsidR="00835304">
        <w:t>.</w:t>
      </w:r>
    </w:p>
    <w:p w:rsidR="00835304" w:rsidRDefault="00835304" w:rsidP="007837E7"/>
    <w:p w:rsidR="00835304" w:rsidRDefault="00835304" w:rsidP="007837E7">
      <w:proofErr w:type="gramStart"/>
      <w:r w:rsidRPr="000B3288">
        <w:rPr>
          <w:u w:val="single"/>
        </w:rPr>
        <w:t>b.  See</w:t>
      </w:r>
      <w:proofErr w:type="gramEnd"/>
      <w:r w:rsidRPr="000B3288">
        <w:rPr>
          <w:u w:val="single"/>
        </w:rPr>
        <w:t xml:space="preserve"> submitted Department Head reports</w:t>
      </w:r>
      <w:r>
        <w:t xml:space="preserve"> for June.</w:t>
      </w:r>
    </w:p>
    <w:p w:rsidR="00835304" w:rsidRDefault="00835304" w:rsidP="007837E7"/>
    <w:p w:rsidR="00835304" w:rsidRPr="00D96CC7" w:rsidRDefault="00835304" w:rsidP="007837E7">
      <w:pPr>
        <w:rPr>
          <w:u w:val="single"/>
        </w:rPr>
      </w:pPr>
      <w:r w:rsidRPr="00D96CC7">
        <w:rPr>
          <w:u w:val="single"/>
        </w:rPr>
        <w:t>9.  Unfinished Business</w:t>
      </w:r>
    </w:p>
    <w:p w:rsidR="00835304" w:rsidRDefault="00835304" w:rsidP="007837E7"/>
    <w:p w:rsidR="008A1D34" w:rsidRPr="004564F9" w:rsidRDefault="00835304" w:rsidP="007837E7">
      <w:pPr>
        <w:rPr>
          <w:b/>
        </w:rPr>
      </w:pPr>
      <w:proofErr w:type="gramStart"/>
      <w:r w:rsidRPr="00D96CC7">
        <w:rPr>
          <w:u w:val="single"/>
        </w:rPr>
        <w:t>a.  Discussion</w:t>
      </w:r>
      <w:proofErr w:type="gramEnd"/>
      <w:r w:rsidRPr="00D96CC7">
        <w:rPr>
          <w:u w:val="single"/>
        </w:rPr>
        <w:t xml:space="preserve"> on CMP’s request for two-year option to purchase</w:t>
      </w:r>
      <w:r>
        <w:t>:  The option</w:t>
      </w:r>
      <w:r w:rsidR="00D96CC7">
        <w:t xml:space="preserve"> agreement</w:t>
      </w:r>
      <w:r>
        <w:t xml:space="preserve"> for 32 acres ha</w:t>
      </w:r>
      <w:r w:rsidR="00D96CC7">
        <w:t>s</w:t>
      </w:r>
      <w:r>
        <w:t xml:space="preserve"> been reviewed by counsel.  </w:t>
      </w:r>
      <w:r w:rsidR="00D96CC7">
        <w:t xml:space="preserve">Fourteen acres of that parcel are already encumbered by an easement.  </w:t>
      </w:r>
      <w:r>
        <w:t xml:space="preserve">Peggy Dwyer, CMP, said a two-year option would allow CMP time for </w:t>
      </w:r>
      <w:r w:rsidR="00D96CC7">
        <w:t xml:space="preserve">the necessary </w:t>
      </w:r>
      <w:r>
        <w:t>due diligence.  The offering price would be the</w:t>
      </w:r>
      <w:r w:rsidR="00D96CC7">
        <w:t xml:space="preserve"> appraised </w:t>
      </w:r>
      <w:r>
        <w:t>fair market value; $1,000 paid with the option would be the down</w:t>
      </w:r>
      <w:r w:rsidR="00D96CC7">
        <w:t xml:space="preserve"> </w:t>
      </w:r>
      <w:r>
        <w:t xml:space="preserve">payment.  </w:t>
      </w:r>
      <w:r w:rsidR="00D96CC7" w:rsidRPr="004564F9">
        <w:rPr>
          <w:b/>
        </w:rPr>
        <w:t xml:space="preserve">Jeff Slack moved to sign option to purchase land to Central Maine Power Company for $1,000.  </w:t>
      </w:r>
      <w:proofErr w:type="gramStart"/>
      <w:r w:rsidR="00D96CC7" w:rsidRPr="004564F9">
        <w:rPr>
          <w:b/>
        </w:rPr>
        <w:t>Vote 5-0-0.</w:t>
      </w:r>
      <w:proofErr w:type="gramEnd"/>
    </w:p>
    <w:p w:rsidR="00D96CC7" w:rsidRDefault="00D96CC7" w:rsidP="007837E7"/>
    <w:p w:rsidR="00D96CC7" w:rsidRDefault="00D96CC7" w:rsidP="007837E7">
      <w:proofErr w:type="gramStart"/>
      <w:r w:rsidRPr="004564F9">
        <w:rPr>
          <w:u w:val="single"/>
        </w:rPr>
        <w:t>b.  White’s</w:t>
      </w:r>
      <w:proofErr w:type="gramEnd"/>
      <w:r w:rsidRPr="004564F9">
        <w:rPr>
          <w:u w:val="single"/>
        </w:rPr>
        <w:t xml:space="preserve"> Island Discussion – Steve Walker, Maine Coast Heritage Trust</w:t>
      </w:r>
      <w:r>
        <w:t xml:space="preserve"> – Postponed to August 2.</w:t>
      </w:r>
    </w:p>
    <w:p w:rsidR="00D96CC7" w:rsidRDefault="00D96CC7" w:rsidP="007837E7"/>
    <w:p w:rsidR="00D96CC7" w:rsidRPr="004564F9" w:rsidRDefault="00D96CC7" w:rsidP="007837E7">
      <w:pPr>
        <w:rPr>
          <w:u w:val="single"/>
        </w:rPr>
      </w:pPr>
      <w:r w:rsidRPr="004564F9">
        <w:rPr>
          <w:u w:val="single"/>
        </w:rPr>
        <w:t>10.  New Business</w:t>
      </w:r>
    </w:p>
    <w:p w:rsidR="00D96CC7" w:rsidRDefault="00D96CC7" w:rsidP="007837E7"/>
    <w:p w:rsidR="00D96CC7" w:rsidRDefault="00D96CC7" w:rsidP="007837E7">
      <w:proofErr w:type="gramStart"/>
      <w:r w:rsidRPr="004564F9">
        <w:rPr>
          <w:u w:val="single"/>
        </w:rPr>
        <w:t>a.  Wiscasset</w:t>
      </w:r>
      <w:proofErr w:type="gramEnd"/>
      <w:r w:rsidRPr="004564F9">
        <w:rPr>
          <w:u w:val="single"/>
        </w:rPr>
        <w:t xml:space="preserve"> Water District – request of Christ Cossette to have the Town’s blasting ordinance exempt the District and its contractors from the permit provisions of the Wiscasset Blasting Ordinance</w:t>
      </w:r>
      <w:r>
        <w:t>:  David Cherry said he saw no reason to exempt the Water District or any of the town agencies</w:t>
      </w:r>
      <w:r w:rsidR="00127B15">
        <w:t xml:space="preserve"> from the permit requirement</w:t>
      </w:r>
      <w:r>
        <w:t>.  Town Planner Ben Averill said he had researched blasting ordinances from other towns and found them similar to Wiscasset’s</w:t>
      </w:r>
      <w:r w:rsidR="004564F9">
        <w:t>.  He recommended that</w:t>
      </w:r>
      <w:r w:rsidR="002976FF">
        <w:t>,</w:t>
      </w:r>
      <w:r w:rsidR="004564F9">
        <w:t xml:space="preserve"> </w:t>
      </w:r>
      <w:r w:rsidR="002976FF">
        <w:t xml:space="preserve">in addition, </w:t>
      </w:r>
      <w:r w:rsidR="004564F9">
        <w:t>the exemption apply to those hired to do work for the Town.  Judy Flanagan recommended consulting department heads before taking any action.  Chris Cossette will be invited to the August 2 meeting.</w:t>
      </w:r>
    </w:p>
    <w:p w:rsidR="004564F9" w:rsidRDefault="004564F9" w:rsidP="007837E7"/>
    <w:p w:rsidR="004564F9" w:rsidRPr="004564F9" w:rsidRDefault="004564F9" w:rsidP="007837E7">
      <w:pPr>
        <w:rPr>
          <w:u w:val="single"/>
        </w:rPr>
      </w:pPr>
      <w:proofErr w:type="gramStart"/>
      <w:r w:rsidRPr="004564F9">
        <w:rPr>
          <w:u w:val="single"/>
        </w:rPr>
        <w:t>b.  MMA</w:t>
      </w:r>
      <w:proofErr w:type="gramEnd"/>
      <w:r w:rsidRPr="004564F9">
        <w:rPr>
          <w:u w:val="single"/>
        </w:rPr>
        <w:t xml:space="preserve"> Election Ballot</w:t>
      </w:r>
    </w:p>
    <w:p w:rsidR="004564F9" w:rsidRDefault="004564F9" w:rsidP="007837E7">
      <w:r>
        <w:rPr>
          <w:rFonts w:cstheme="minorHAnsi"/>
        </w:rPr>
        <w:tab/>
        <w:t>●</w:t>
      </w:r>
      <w:r>
        <w:t xml:space="preserve"> President – Linda Cohen, City of South Portland</w:t>
      </w:r>
    </w:p>
    <w:p w:rsidR="004564F9" w:rsidRDefault="004564F9" w:rsidP="007837E7">
      <w:r>
        <w:rPr>
          <w:rFonts w:cstheme="minorHAnsi"/>
        </w:rPr>
        <w:tab/>
        <w:t>●</w:t>
      </w:r>
      <w:r>
        <w:t xml:space="preserve">Directors – James Gardner, Christine </w:t>
      </w:r>
      <w:proofErr w:type="spellStart"/>
      <w:r>
        <w:t>Landes</w:t>
      </w:r>
      <w:proofErr w:type="spellEnd"/>
      <w:r>
        <w:t xml:space="preserve">, and Mandy </w:t>
      </w:r>
      <w:proofErr w:type="spellStart"/>
      <w:r>
        <w:t>Sabins</w:t>
      </w:r>
      <w:proofErr w:type="spellEnd"/>
    </w:p>
    <w:p w:rsidR="004564F9" w:rsidRPr="004564F9" w:rsidRDefault="004564F9" w:rsidP="007837E7">
      <w:pPr>
        <w:rPr>
          <w:b/>
        </w:rPr>
      </w:pPr>
      <w:r w:rsidRPr="004564F9">
        <w:rPr>
          <w:b/>
        </w:rPr>
        <w:t>Jeff Slack voted to not vote on MMA candidates.  Vote 4-1-0 (Flanagan opposed).</w:t>
      </w:r>
    </w:p>
    <w:p w:rsidR="004564F9" w:rsidRPr="004564F9" w:rsidRDefault="004564F9" w:rsidP="007837E7">
      <w:pPr>
        <w:rPr>
          <w:b/>
        </w:rPr>
      </w:pPr>
    </w:p>
    <w:p w:rsidR="004564F9" w:rsidRDefault="004564F9" w:rsidP="007837E7">
      <w:pPr>
        <w:rPr>
          <w:u w:val="single"/>
        </w:rPr>
      </w:pPr>
      <w:proofErr w:type="gramStart"/>
      <w:r w:rsidRPr="00B3131D">
        <w:rPr>
          <w:u w:val="single"/>
        </w:rPr>
        <w:t>c.  MMA</w:t>
      </w:r>
      <w:proofErr w:type="gramEnd"/>
      <w:r w:rsidRPr="00B3131D">
        <w:rPr>
          <w:u w:val="single"/>
        </w:rPr>
        <w:t xml:space="preserve"> 2016 Issues Survey</w:t>
      </w:r>
    </w:p>
    <w:p w:rsidR="002976FF" w:rsidRDefault="002976FF" w:rsidP="007837E7">
      <w:pPr>
        <w:rPr>
          <w:u w:val="single"/>
        </w:rPr>
      </w:pPr>
    </w:p>
    <w:p w:rsidR="002976FF" w:rsidRDefault="002976FF" w:rsidP="007837E7">
      <w:r>
        <w:t>The board will consider the survey after the board’s goals are set on August 2.</w:t>
      </w:r>
    </w:p>
    <w:p w:rsidR="002976FF" w:rsidRDefault="002976FF" w:rsidP="007837E7"/>
    <w:p w:rsidR="00C00E03" w:rsidRPr="00C00E03" w:rsidRDefault="00C00E03" w:rsidP="007837E7">
      <w:pPr>
        <w:rPr>
          <w:u w:val="single"/>
        </w:rPr>
      </w:pPr>
      <w:proofErr w:type="gramStart"/>
      <w:r w:rsidRPr="00C00E03">
        <w:rPr>
          <w:u w:val="single"/>
        </w:rPr>
        <w:t>d</w:t>
      </w:r>
      <w:r w:rsidR="000B3288">
        <w:rPr>
          <w:u w:val="single"/>
        </w:rPr>
        <w:t>.</w:t>
      </w:r>
      <w:r w:rsidR="002976FF" w:rsidRPr="00C00E03">
        <w:rPr>
          <w:u w:val="single"/>
        </w:rPr>
        <w:t xml:space="preserve">  </w:t>
      </w:r>
      <w:r w:rsidRPr="00C00E03">
        <w:rPr>
          <w:u w:val="single"/>
        </w:rPr>
        <w:t>Monthly</w:t>
      </w:r>
      <w:proofErr w:type="gramEnd"/>
      <w:r w:rsidRPr="00C00E03">
        <w:rPr>
          <w:u w:val="single"/>
        </w:rPr>
        <w:t xml:space="preserve"> Financials</w:t>
      </w:r>
    </w:p>
    <w:p w:rsidR="002976FF" w:rsidRDefault="00C00E03" w:rsidP="007837E7">
      <w:r>
        <w:tab/>
      </w:r>
      <w:r>
        <w:rPr>
          <w:rFonts w:cstheme="minorHAnsi"/>
        </w:rPr>
        <w:t>●</w:t>
      </w:r>
      <w:r>
        <w:t xml:space="preserve">FY 2016 year-end report:  </w:t>
      </w:r>
      <w:r w:rsidR="002976FF">
        <w:t xml:space="preserve">Ben Rines, Jr., pointed out the $170,000 overdraft and </w:t>
      </w:r>
      <w:r w:rsidR="00712EC5">
        <w:t xml:space="preserve">said it was sad the overdrafts were not going to be addressed at a town meeting.   Marian Anderson said that the total expenditures were $203,350 less than budgeted, although there were overdrafts in some departments. </w:t>
      </w:r>
      <w:r>
        <w:t xml:space="preserve">  Judy Colby and Judy Flanagan, who have been reviewing the accounts payable warrants, said it was necessary to watch expenses.  Marian Anderson pointed out that the Town has no control over sick or vacation time paid when an employee leaves which is paid from the operating budget, and that was the reason for several of the overdrafts.  Ben Rines, Jr., </w:t>
      </w:r>
      <w:r w:rsidR="001A13D4">
        <w:t>said the monthly reports should be monitored and the board should approve overdrafts in advance.  The form and contents of the report can be discussed at a workshop.</w:t>
      </w:r>
    </w:p>
    <w:p w:rsidR="001A13D4" w:rsidRDefault="001A13D4" w:rsidP="007837E7">
      <w:pPr>
        <w:rPr>
          <w:rFonts w:cstheme="minorHAnsi"/>
        </w:rPr>
      </w:pPr>
      <w:r>
        <w:tab/>
      </w:r>
      <w:r>
        <w:rPr>
          <w:rFonts w:cstheme="minorHAnsi"/>
        </w:rPr>
        <w:t>●</w:t>
      </w:r>
      <w:r w:rsidR="001A3423">
        <w:rPr>
          <w:rFonts w:cstheme="minorHAnsi"/>
        </w:rPr>
        <w:t>HM Payson Statement of Accounts:   There was no discussion.</w:t>
      </w:r>
    </w:p>
    <w:p w:rsidR="001A3423" w:rsidRDefault="001A3423" w:rsidP="007837E7">
      <w:pPr>
        <w:rPr>
          <w:rFonts w:cstheme="minorHAnsi"/>
        </w:rPr>
      </w:pPr>
    </w:p>
    <w:p w:rsidR="001A3423" w:rsidRDefault="001A3423" w:rsidP="007837E7">
      <w:pPr>
        <w:rPr>
          <w:rFonts w:cstheme="minorHAnsi"/>
        </w:rPr>
      </w:pPr>
      <w:proofErr w:type="gramStart"/>
      <w:r w:rsidRPr="000B3288">
        <w:rPr>
          <w:rFonts w:cstheme="minorHAnsi"/>
          <w:u w:val="single"/>
        </w:rPr>
        <w:t>e.  Harbormaster’s</w:t>
      </w:r>
      <w:proofErr w:type="gramEnd"/>
      <w:r w:rsidRPr="000B3288">
        <w:rPr>
          <w:rFonts w:cstheme="minorHAnsi"/>
          <w:u w:val="single"/>
        </w:rPr>
        <w:t xml:space="preserve"> Boat Bid Opening</w:t>
      </w:r>
      <w:r>
        <w:rPr>
          <w:rFonts w:cstheme="minorHAnsi"/>
        </w:rPr>
        <w:t>:  Marian Anderson said that repair estimates for the boat were $8,000 to $10,000 and it was decided to sell it rather than repair it.  The bids were advertised in the local papers, MMA, the town website and the bulletin board.</w:t>
      </w:r>
    </w:p>
    <w:p w:rsidR="001A3423" w:rsidRDefault="001A3423" w:rsidP="007837E7">
      <w:pPr>
        <w:rPr>
          <w:rFonts w:cstheme="minorHAnsi"/>
        </w:rPr>
      </w:pPr>
    </w:p>
    <w:p w:rsidR="001A3423" w:rsidRDefault="001A3423" w:rsidP="007837E7">
      <w:pPr>
        <w:rPr>
          <w:rFonts w:cstheme="minorHAnsi"/>
        </w:rPr>
      </w:pPr>
      <w:r>
        <w:rPr>
          <w:rFonts w:cstheme="minorHAnsi"/>
        </w:rPr>
        <w:t>The following bids were received:</w:t>
      </w:r>
    </w:p>
    <w:p w:rsidR="001A3423" w:rsidRDefault="001A3423" w:rsidP="007837E7">
      <w:pPr>
        <w:rPr>
          <w:rFonts w:cstheme="minorHAnsi"/>
        </w:rPr>
      </w:pPr>
    </w:p>
    <w:p w:rsidR="001A3423" w:rsidRDefault="001A3423" w:rsidP="007837E7">
      <w:pPr>
        <w:rPr>
          <w:rFonts w:cstheme="minorHAnsi"/>
        </w:rPr>
      </w:pPr>
      <w:r>
        <w:rPr>
          <w:rFonts w:cstheme="minorHAnsi"/>
        </w:rPr>
        <w:t>Peter Dalton</w:t>
      </w:r>
      <w:r>
        <w:rPr>
          <w:rFonts w:cstheme="minorHAnsi"/>
        </w:rPr>
        <w:tab/>
      </w:r>
      <w:r>
        <w:rPr>
          <w:rFonts w:cstheme="minorHAnsi"/>
        </w:rPr>
        <w:tab/>
        <w:t>$1,010.00</w:t>
      </w:r>
    </w:p>
    <w:p w:rsidR="001A3423" w:rsidRDefault="001A3423" w:rsidP="007837E7">
      <w:pPr>
        <w:rPr>
          <w:rFonts w:cstheme="minorHAnsi"/>
        </w:rPr>
      </w:pPr>
      <w:r>
        <w:rPr>
          <w:rFonts w:cstheme="minorHAnsi"/>
        </w:rPr>
        <w:t>Matt Carter</w:t>
      </w:r>
      <w:r>
        <w:rPr>
          <w:rFonts w:cstheme="minorHAnsi"/>
        </w:rPr>
        <w:tab/>
      </w:r>
      <w:r>
        <w:rPr>
          <w:rFonts w:cstheme="minorHAnsi"/>
        </w:rPr>
        <w:tab/>
        <w:t>13,401.00</w:t>
      </w:r>
    </w:p>
    <w:p w:rsidR="001A3423" w:rsidRDefault="001A3423" w:rsidP="007837E7">
      <w:pPr>
        <w:rPr>
          <w:rFonts w:cstheme="minorHAnsi"/>
        </w:rPr>
      </w:pPr>
      <w:r>
        <w:rPr>
          <w:rFonts w:cstheme="minorHAnsi"/>
        </w:rPr>
        <w:t>Chesterfield Associates</w:t>
      </w:r>
      <w:r>
        <w:rPr>
          <w:rFonts w:cstheme="minorHAnsi"/>
        </w:rPr>
        <w:tab/>
        <w:t xml:space="preserve">  5,250.00</w:t>
      </w:r>
    </w:p>
    <w:p w:rsidR="001A3423" w:rsidRDefault="001A3423" w:rsidP="007837E7">
      <w:pPr>
        <w:rPr>
          <w:rFonts w:cstheme="minorHAnsi"/>
        </w:rPr>
      </w:pPr>
      <w:r>
        <w:rPr>
          <w:rFonts w:cstheme="minorHAnsi"/>
        </w:rPr>
        <w:t>Ted Snowden</w:t>
      </w:r>
      <w:r>
        <w:rPr>
          <w:rFonts w:cstheme="minorHAnsi"/>
        </w:rPr>
        <w:tab/>
      </w:r>
      <w:r>
        <w:rPr>
          <w:rFonts w:cstheme="minorHAnsi"/>
        </w:rPr>
        <w:tab/>
        <w:t xml:space="preserve">  2,600.00</w:t>
      </w:r>
    </w:p>
    <w:p w:rsidR="001A3423" w:rsidRDefault="001A3423" w:rsidP="007837E7">
      <w:pPr>
        <w:rPr>
          <w:rFonts w:cstheme="minorHAnsi"/>
        </w:rPr>
      </w:pPr>
      <w:r>
        <w:rPr>
          <w:rFonts w:cstheme="minorHAnsi"/>
        </w:rPr>
        <w:t>Neal Page</w:t>
      </w:r>
      <w:r>
        <w:rPr>
          <w:rFonts w:cstheme="minorHAnsi"/>
        </w:rPr>
        <w:tab/>
      </w:r>
      <w:r>
        <w:rPr>
          <w:rFonts w:cstheme="minorHAnsi"/>
        </w:rPr>
        <w:tab/>
        <w:t xml:space="preserve">  1,575.00</w:t>
      </w:r>
      <w:r>
        <w:rPr>
          <w:rFonts w:cstheme="minorHAnsi"/>
        </w:rPr>
        <w:tab/>
      </w:r>
    </w:p>
    <w:p w:rsidR="001A3423" w:rsidRDefault="001A3423" w:rsidP="007837E7">
      <w:pPr>
        <w:rPr>
          <w:rFonts w:cstheme="minorHAnsi"/>
        </w:rPr>
      </w:pPr>
      <w:r>
        <w:rPr>
          <w:rFonts w:cstheme="minorHAnsi"/>
        </w:rPr>
        <w:t>David Gagnon</w:t>
      </w:r>
      <w:r>
        <w:rPr>
          <w:rFonts w:cstheme="minorHAnsi"/>
        </w:rPr>
        <w:tab/>
      </w:r>
      <w:r>
        <w:rPr>
          <w:rFonts w:cstheme="minorHAnsi"/>
        </w:rPr>
        <w:tab/>
        <w:t xml:space="preserve">     501.26</w:t>
      </w:r>
    </w:p>
    <w:p w:rsidR="001A3423" w:rsidRDefault="001A3423" w:rsidP="007837E7">
      <w:pPr>
        <w:rPr>
          <w:rFonts w:cstheme="minorHAnsi"/>
        </w:rPr>
      </w:pPr>
      <w:r>
        <w:rPr>
          <w:rFonts w:cstheme="minorHAnsi"/>
        </w:rPr>
        <w:t>Ron Lear</w:t>
      </w:r>
      <w:r>
        <w:rPr>
          <w:rFonts w:cstheme="minorHAnsi"/>
        </w:rPr>
        <w:tab/>
      </w:r>
      <w:r>
        <w:rPr>
          <w:rFonts w:cstheme="minorHAnsi"/>
        </w:rPr>
        <w:tab/>
        <w:t xml:space="preserve">  4,600.00</w:t>
      </w:r>
    </w:p>
    <w:p w:rsidR="001A3423" w:rsidRDefault="001A3423" w:rsidP="007837E7">
      <w:pPr>
        <w:rPr>
          <w:rFonts w:cstheme="minorHAnsi"/>
        </w:rPr>
      </w:pPr>
    </w:p>
    <w:p w:rsidR="001A3423" w:rsidRPr="00C20314" w:rsidRDefault="001A3423" w:rsidP="007837E7">
      <w:pPr>
        <w:rPr>
          <w:rFonts w:cstheme="minorHAnsi"/>
          <w:b/>
        </w:rPr>
      </w:pPr>
      <w:r w:rsidRPr="00C20314">
        <w:rPr>
          <w:rFonts w:cstheme="minorHAnsi"/>
          <w:b/>
        </w:rPr>
        <w:t xml:space="preserve">David Cherry moved to authorize the </w:t>
      </w:r>
      <w:r w:rsidR="00C20314" w:rsidRPr="00C20314">
        <w:rPr>
          <w:rFonts w:cstheme="minorHAnsi"/>
          <w:b/>
        </w:rPr>
        <w:t>T</w:t>
      </w:r>
      <w:r w:rsidRPr="00C20314">
        <w:rPr>
          <w:rFonts w:cstheme="minorHAnsi"/>
          <w:b/>
        </w:rPr>
        <w:t xml:space="preserve">own </w:t>
      </w:r>
      <w:r w:rsidR="00C20314" w:rsidRPr="00C20314">
        <w:rPr>
          <w:rFonts w:cstheme="minorHAnsi"/>
          <w:b/>
        </w:rPr>
        <w:t>M</w:t>
      </w:r>
      <w:r w:rsidRPr="00C20314">
        <w:rPr>
          <w:rFonts w:cstheme="minorHAnsi"/>
          <w:b/>
        </w:rPr>
        <w:t xml:space="preserve">anager and Harbormaster to award the Harbormaster’s Boat Bid to the highest qualified bidder.  </w:t>
      </w:r>
      <w:proofErr w:type="gramStart"/>
      <w:r w:rsidRPr="00C20314">
        <w:rPr>
          <w:rFonts w:cstheme="minorHAnsi"/>
          <w:b/>
        </w:rPr>
        <w:t>Vote 5-0-0.</w:t>
      </w:r>
      <w:proofErr w:type="gramEnd"/>
    </w:p>
    <w:p w:rsidR="001A3423" w:rsidRDefault="001A3423" w:rsidP="007837E7">
      <w:pPr>
        <w:rPr>
          <w:rFonts w:cstheme="minorHAnsi"/>
        </w:rPr>
      </w:pPr>
    </w:p>
    <w:p w:rsidR="001A3423" w:rsidRPr="00C20314" w:rsidRDefault="001A3423" w:rsidP="007837E7">
      <w:pPr>
        <w:rPr>
          <w:rFonts w:cstheme="minorHAnsi"/>
          <w:u w:val="single"/>
        </w:rPr>
      </w:pPr>
      <w:proofErr w:type="gramStart"/>
      <w:r w:rsidRPr="00C20314">
        <w:rPr>
          <w:rFonts w:cstheme="minorHAnsi"/>
          <w:u w:val="single"/>
        </w:rPr>
        <w:t>f.  Police</w:t>
      </w:r>
      <w:proofErr w:type="gramEnd"/>
      <w:r w:rsidRPr="00C20314">
        <w:rPr>
          <w:rFonts w:cstheme="minorHAnsi"/>
          <w:u w:val="single"/>
        </w:rPr>
        <w:t xml:space="preserve"> Cruiser bid opening</w:t>
      </w:r>
    </w:p>
    <w:p w:rsidR="001A3423" w:rsidRDefault="001A3423" w:rsidP="007837E7">
      <w:pPr>
        <w:rPr>
          <w:rFonts w:cstheme="minorHAnsi"/>
        </w:rPr>
      </w:pPr>
    </w:p>
    <w:p w:rsidR="001A3423" w:rsidRDefault="001A3423" w:rsidP="007837E7">
      <w:pPr>
        <w:rPr>
          <w:rFonts w:cstheme="minorHAnsi"/>
        </w:rPr>
      </w:pPr>
      <w:r>
        <w:rPr>
          <w:rFonts w:cstheme="minorHAnsi"/>
        </w:rPr>
        <w:t>The following bids were received:</w:t>
      </w:r>
    </w:p>
    <w:p w:rsidR="001A3423" w:rsidRDefault="001A3423" w:rsidP="007837E7">
      <w:pPr>
        <w:rPr>
          <w:rFonts w:cstheme="minorHAnsi"/>
        </w:rPr>
      </w:pPr>
    </w:p>
    <w:p w:rsidR="001A3423" w:rsidRDefault="001A3423" w:rsidP="007837E7">
      <w:pPr>
        <w:rPr>
          <w:rFonts w:cstheme="minorHAnsi"/>
        </w:rPr>
      </w:pPr>
      <w:r>
        <w:rPr>
          <w:rFonts w:cstheme="minorHAnsi"/>
        </w:rPr>
        <w:t>Wiscasset Ford – 2016 4-door Explorer</w:t>
      </w:r>
      <w:r>
        <w:rPr>
          <w:rFonts w:cstheme="minorHAnsi"/>
        </w:rPr>
        <w:tab/>
      </w:r>
      <w:r>
        <w:rPr>
          <w:rFonts w:cstheme="minorHAnsi"/>
        </w:rPr>
        <w:tab/>
        <w:t>$26,697 plus $350 for painting front bumper</w:t>
      </w:r>
      <w:r w:rsidR="00C20314">
        <w:rPr>
          <w:rFonts w:cstheme="minorHAnsi"/>
        </w:rPr>
        <w:t xml:space="preserve"> cover</w:t>
      </w:r>
    </w:p>
    <w:p w:rsidR="001A3423" w:rsidRDefault="001A3423" w:rsidP="007837E7">
      <w:pPr>
        <w:rPr>
          <w:rFonts w:cstheme="minorHAnsi"/>
        </w:rPr>
      </w:pPr>
      <w:r>
        <w:rPr>
          <w:rFonts w:cstheme="minorHAnsi"/>
        </w:rPr>
        <w:t>Quirk</w:t>
      </w:r>
      <w:r w:rsidR="00C20314">
        <w:rPr>
          <w:rFonts w:cstheme="minorHAnsi"/>
        </w:rPr>
        <w:t xml:space="preserve"> – 2016 Ford Utility Vehicle</w:t>
      </w:r>
      <w:r w:rsidR="00C20314">
        <w:rPr>
          <w:rFonts w:cstheme="minorHAnsi"/>
        </w:rPr>
        <w:tab/>
      </w:r>
      <w:r w:rsidR="00C20314">
        <w:rPr>
          <w:rFonts w:cstheme="minorHAnsi"/>
        </w:rPr>
        <w:tab/>
        <w:t>$26,998</w:t>
      </w:r>
    </w:p>
    <w:p w:rsidR="00C20314" w:rsidRDefault="00C20314" w:rsidP="007837E7">
      <w:pPr>
        <w:rPr>
          <w:rFonts w:cstheme="minorHAnsi"/>
        </w:rPr>
      </w:pPr>
    </w:p>
    <w:p w:rsidR="00C20314" w:rsidRPr="00635451" w:rsidRDefault="00C20314" w:rsidP="007837E7">
      <w:pPr>
        <w:rPr>
          <w:rFonts w:cstheme="minorHAnsi"/>
          <w:b/>
        </w:rPr>
      </w:pPr>
      <w:r w:rsidRPr="00635451">
        <w:rPr>
          <w:rFonts w:cstheme="minorHAnsi"/>
          <w:b/>
        </w:rPr>
        <w:t xml:space="preserve">David Cherry moved to authorize the Town Manager and Chief of Police to award the Police Cruiser Bid to the lowest qualified bidder.  </w:t>
      </w:r>
      <w:proofErr w:type="gramStart"/>
      <w:r w:rsidRPr="00635451">
        <w:rPr>
          <w:rFonts w:cstheme="minorHAnsi"/>
          <w:b/>
        </w:rPr>
        <w:t>Vote 5-0-0.</w:t>
      </w:r>
      <w:proofErr w:type="gramEnd"/>
    </w:p>
    <w:p w:rsidR="00C20314" w:rsidRPr="00635451" w:rsidRDefault="00C20314" w:rsidP="007837E7">
      <w:pPr>
        <w:rPr>
          <w:rFonts w:cstheme="minorHAnsi"/>
          <w:b/>
        </w:rPr>
      </w:pPr>
    </w:p>
    <w:p w:rsidR="00C20314" w:rsidRPr="00635451" w:rsidRDefault="00C20314" w:rsidP="007837E7">
      <w:pPr>
        <w:rPr>
          <w:rFonts w:cstheme="minorHAnsi"/>
          <w:u w:val="single"/>
        </w:rPr>
      </w:pPr>
      <w:proofErr w:type="gramStart"/>
      <w:r w:rsidRPr="00635451">
        <w:rPr>
          <w:rFonts w:cstheme="minorHAnsi"/>
          <w:u w:val="single"/>
        </w:rPr>
        <w:t>g.  Wiscasset</w:t>
      </w:r>
      <w:proofErr w:type="gramEnd"/>
      <w:r w:rsidRPr="00635451">
        <w:rPr>
          <w:rFonts w:cstheme="minorHAnsi"/>
          <w:u w:val="single"/>
        </w:rPr>
        <w:t xml:space="preserve"> Community Center floor cleaner bid opening</w:t>
      </w:r>
    </w:p>
    <w:p w:rsidR="00C20314" w:rsidRDefault="00C20314" w:rsidP="007837E7">
      <w:pPr>
        <w:rPr>
          <w:rFonts w:cstheme="minorHAnsi"/>
        </w:rPr>
      </w:pPr>
    </w:p>
    <w:p w:rsidR="00C20314" w:rsidRDefault="00C20314" w:rsidP="007837E7">
      <w:pPr>
        <w:rPr>
          <w:rFonts w:cstheme="minorHAnsi"/>
        </w:rPr>
      </w:pPr>
      <w:r>
        <w:rPr>
          <w:rFonts w:cstheme="minorHAnsi"/>
        </w:rPr>
        <w:t>The following bids for a Tom Cat Floor Cleaner were received:</w:t>
      </w:r>
    </w:p>
    <w:p w:rsidR="00C20314" w:rsidRDefault="00C20314" w:rsidP="007837E7">
      <w:pPr>
        <w:rPr>
          <w:rFonts w:cstheme="minorHAnsi"/>
        </w:rPr>
      </w:pPr>
    </w:p>
    <w:p w:rsidR="00C20314" w:rsidRDefault="00C20314" w:rsidP="007837E7">
      <w:pPr>
        <w:rPr>
          <w:rFonts w:cstheme="minorHAnsi"/>
        </w:rPr>
      </w:pPr>
      <w:r>
        <w:rPr>
          <w:rFonts w:cstheme="minorHAnsi"/>
        </w:rPr>
        <w:t>RPS Corporation</w:t>
      </w:r>
      <w:r>
        <w:rPr>
          <w:rFonts w:cstheme="minorHAnsi"/>
        </w:rPr>
        <w:tab/>
      </w:r>
      <w:r>
        <w:rPr>
          <w:rFonts w:cstheme="minorHAnsi"/>
        </w:rPr>
        <w:tab/>
        <w:t>$7,436.00</w:t>
      </w:r>
    </w:p>
    <w:p w:rsidR="00C20314" w:rsidRDefault="00C20314" w:rsidP="007837E7">
      <w:pPr>
        <w:rPr>
          <w:rFonts w:cstheme="minorHAnsi"/>
        </w:rPr>
      </w:pPr>
      <w:proofErr w:type="spellStart"/>
      <w:r>
        <w:rPr>
          <w:rFonts w:cstheme="minorHAnsi"/>
        </w:rPr>
        <w:t>Cleanorama</w:t>
      </w:r>
      <w:proofErr w:type="spellEnd"/>
      <w:r>
        <w:rPr>
          <w:rFonts w:cstheme="minorHAnsi"/>
        </w:rPr>
        <w:tab/>
      </w:r>
      <w:r>
        <w:rPr>
          <w:rFonts w:cstheme="minorHAnsi"/>
        </w:rPr>
        <w:tab/>
      </w:r>
      <w:r>
        <w:rPr>
          <w:rFonts w:cstheme="minorHAnsi"/>
        </w:rPr>
        <w:tab/>
        <w:t xml:space="preserve">  6,907.86</w:t>
      </w:r>
    </w:p>
    <w:p w:rsidR="00C20314" w:rsidRDefault="00C20314" w:rsidP="007837E7">
      <w:pPr>
        <w:rPr>
          <w:rFonts w:cstheme="minorHAnsi"/>
        </w:rPr>
      </w:pPr>
      <w:proofErr w:type="spellStart"/>
      <w:r>
        <w:rPr>
          <w:rFonts w:cstheme="minorHAnsi"/>
        </w:rPr>
        <w:t>Genesan</w:t>
      </w:r>
      <w:proofErr w:type="spellEnd"/>
      <w:r>
        <w:rPr>
          <w:rFonts w:cstheme="minorHAnsi"/>
        </w:rPr>
        <w:t>, Inc.</w:t>
      </w:r>
      <w:r>
        <w:rPr>
          <w:rFonts w:cstheme="minorHAnsi"/>
        </w:rPr>
        <w:tab/>
      </w:r>
      <w:r>
        <w:rPr>
          <w:rFonts w:cstheme="minorHAnsi"/>
        </w:rPr>
        <w:tab/>
      </w:r>
      <w:r>
        <w:rPr>
          <w:rFonts w:cstheme="minorHAnsi"/>
        </w:rPr>
        <w:tab/>
        <w:t xml:space="preserve">  7,200.00</w:t>
      </w:r>
    </w:p>
    <w:p w:rsidR="00C20314" w:rsidRDefault="00C20314" w:rsidP="007837E7">
      <w:pPr>
        <w:rPr>
          <w:rFonts w:cstheme="minorHAnsi"/>
        </w:rPr>
      </w:pPr>
      <w:r>
        <w:rPr>
          <w:rFonts w:cstheme="minorHAnsi"/>
        </w:rPr>
        <w:t>Simplex</w:t>
      </w:r>
      <w:r>
        <w:rPr>
          <w:rFonts w:cstheme="minorHAnsi"/>
        </w:rPr>
        <w:tab/>
      </w:r>
      <w:r>
        <w:rPr>
          <w:rFonts w:cstheme="minorHAnsi"/>
        </w:rPr>
        <w:tab/>
      </w:r>
      <w:r>
        <w:rPr>
          <w:rFonts w:cstheme="minorHAnsi"/>
        </w:rPr>
        <w:tab/>
      </w:r>
      <w:r>
        <w:rPr>
          <w:rFonts w:cstheme="minorHAnsi"/>
        </w:rPr>
        <w:tab/>
        <w:t xml:space="preserve">  7,191.00 plus $250 shipping</w:t>
      </w:r>
    </w:p>
    <w:p w:rsidR="00C20314" w:rsidRDefault="00C20314" w:rsidP="007837E7">
      <w:pPr>
        <w:rPr>
          <w:rFonts w:cstheme="minorHAnsi"/>
        </w:rPr>
      </w:pPr>
    </w:p>
    <w:p w:rsidR="00C20314" w:rsidRPr="00E80E22" w:rsidRDefault="00C20314" w:rsidP="007837E7">
      <w:pPr>
        <w:rPr>
          <w:rFonts w:cstheme="minorHAnsi"/>
          <w:b/>
        </w:rPr>
      </w:pPr>
      <w:r w:rsidRPr="00E80E22">
        <w:rPr>
          <w:rFonts w:cstheme="minorHAnsi"/>
          <w:b/>
        </w:rPr>
        <w:t xml:space="preserve">Judy Flanagan moved to authorize the Town Manager and Community Center Director to award the Wiscasset Community Center Floor Cleaner Bid to the lowest qualified bidder.  </w:t>
      </w:r>
      <w:proofErr w:type="gramStart"/>
      <w:r w:rsidRPr="00E80E22">
        <w:rPr>
          <w:rFonts w:cstheme="minorHAnsi"/>
          <w:b/>
        </w:rPr>
        <w:t>Vote 5-0-0.</w:t>
      </w:r>
      <w:proofErr w:type="gramEnd"/>
    </w:p>
    <w:p w:rsidR="00C20314" w:rsidRDefault="00C20314" w:rsidP="007837E7">
      <w:pPr>
        <w:rPr>
          <w:rFonts w:cstheme="minorHAnsi"/>
        </w:rPr>
      </w:pPr>
    </w:p>
    <w:p w:rsidR="00C20314" w:rsidRDefault="00C20314" w:rsidP="007837E7">
      <w:pPr>
        <w:rPr>
          <w:rFonts w:cstheme="minorHAnsi"/>
        </w:rPr>
      </w:pPr>
      <w:proofErr w:type="gramStart"/>
      <w:r w:rsidRPr="00E80E22">
        <w:rPr>
          <w:rFonts w:cstheme="minorHAnsi"/>
          <w:u w:val="single"/>
        </w:rPr>
        <w:t>h.  EMS</w:t>
      </w:r>
      <w:proofErr w:type="gramEnd"/>
      <w:r w:rsidRPr="00E80E22">
        <w:rPr>
          <w:rFonts w:cstheme="minorHAnsi"/>
          <w:u w:val="single"/>
        </w:rPr>
        <w:t xml:space="preserve"> Renovations Bid Opening</w:t>
      </w:r>
      <w:r w:rsidR="00635451">
        <w:rPr>
          <w:rFonts w:cstheme="minorHAnsi"/>
        </w:rPr>
        <w:t xml:space="preserve">:  No bids were received.  </w:t>
      </w:r>
      <w:r w:rsidR="00E80E22">
        <w:rPr>
          <w:rFonts w:cstheme="minorHAnsi"/>
        </w:rPr>
        <w:t xml:space="preserve">Options for building the required separate sleeping quarters will be discussed.  </w:t>
      </w:r>
    </w:p>
    <w:p w:rsidR="00E80E22" w:rsidRDefault="00E80E22" w:rsidP="007837E7">
      <w:pPr>
        <w:rPr>
          <w:rFonts w:cstheme="minorHAnsi"/>
        </w:rPr>
      </w:pPr>
    </w:p>
    <w:p w:rsidR="00E80E22" w:rsidRPr="00326126" w:rsidRDefault="00E80E22" w:rsidP="007837E7">
      <w:pPr>
        <w:rPr>
          <w:rFonts w:cstheme="minorHAnsi"/>
          <w:u w:val="single"/>
        </w:rPr>
      </w:pPr>
      <w:r w:rsidRPr="00326126">
        <w:rPr>
          <w:rFonts w:cstheme="minorHAnsi"/>
          <w:u w:val="single"/>
        </w:rPr>
        <w:t>11.  Town Manager’s Report</w:t>
      </w:r>
    </w:p>
    <w:p w:rsidR="00E80E22" w:rsidRDefault="00E80E22" w:rsidP="007837E7">
      <w:pPr>
        <w:rPr>
          <w:rFonts w:cstheme="minorHAnsi"/>
        </w:rPr>
      </w:pPr>
    </w:p>
    <w:p w:rsidR="00C20314" w:rsidRDefault="001C10B2" w:rsidP="007837E7">
      <w:pPr>
        <w:rPr>
          <w:rFonts w:cstheme="minorHAnsi"/>
        </w:rPr>
      </w:pPr>
      <w:r>
        <w:rPr>
          <w:rFonts w:cstheme="minorHAnsi"/>
        </w:rPr>
        <w:t xml:space="preserve">Erv Deck, who will be representing the Town through </w:t>
      </w:r>
      <w:proofErr w:type="spellStart"/>
      <w:r>
        <w:rPr>
          <w:rFonts w:cstheme="minorHAnsi"/>
        </w:rPr>
        <w:t>Stantec</w:t>
      </w:r>
      <w:proofErr w:type="spellEnd"/>
      <w:r>
        <w:rPr>
          <w:rFonts w:cstheme="minorHAnsi"/>
        </w:rPr>
        <w:t xml:space="preserve"> at</w:t>
      </w:r>
      <w:r w:rsidR="00E80E22">
        <w:rPr>
          <w:rFonts w:cstheme="minorHAnsi"/>
        </w:rPr>
        <w:t xml:space="preserve"> meetings with the FAA on the capital improvements at the airport</w:t>
      </w:r>
      <w:r>
        <w:rPr>
          <w:rFonts w:cstheme="minorHAnsi"/>
        </w:rPr>
        <w:t>, said that there are two projects scheduled for FY 2017:  Phase II campground easement acquisition and snow removal equipment.  The vehicle will go out to bid in the spring.  In response to Judy Flanagan’s question, Deck said the FAA will not agree to the grant</w:t>
      </w:r>
      <w:r w:rsidR="00326126">
        <w:rPr>
          <w:rFonts w:cstheme="minorHAnsi"/>
        </w:rPr>
        <w:t xml:space="preserve"> until an easement is obtained and the runway is cleared.  Bob Blagden said that everything in the easement was cut in the 1990s, and the FAA was satisfied.  </w:t>
      </w:r>
    </w:p>
    <w:p w:rsidR="00326126" w:rsidRDefault="00326126" w:rsidP="007837E7">
      <w:pPr>
        <w:rPr>
          <w:rFonts w:cstheme="minorHAnsi"/>
        </w:rPr>
      </w:pPr>
    </w:p>
    <w:p w:rsidR="00C20314" w:rsidRDefault="00326126" w:rsidP="007837E7">
      <w:pPr>
        <w:rPr>
          <w:rFonts w:cstheme="minorHAnsi"/>
        </w:rPr>
      </w:pPr>
      <w:r>
        <w:rPr>
          <w:rFonts w:cstheme="minorHAnsi"/>
        </w:rPr>
        <w:lastRenderedPageBreak/>
        <w:t xml:space="preserve">In response to Jeff Slack’s question, Marian Anderson said that the </w:t>
      </w:r>
      <w:r w:rsidR="009C1141">
        <w:rPr>
          <w:rFonts w:cstheme="minorHAnsi"/>
        </w:rPr>
        <w:t xml:space="preserve">Airport Committee members and the Manager have been using their personal vehicles at the airport.  Slack said that liability was a concern and asked if part of the $36,000 carry forward </w:t>
      </w:r>
      <w:r w:rsidR="00114DCE">
        <w:rPr>
          <w:rFonts w:cstheme="minorHAnsi"/>
        </w:rPr>
        <w:t xml:space="preserve">in the airport budget </w:t>
      </w:r>
      <w:r w:rsidR="009C1141">
        <w:rPr>
          <w:rFonts w:cstheme="minorHAnsi"/>
        </w:rPr>
        <w:t>could be used for a pick-up truck.  Frank Costa will be invited to the August 2 meeting to discuss the need for a vehicle.</w:t>
      </w:r>
    </w:p>
    <w:p w:rsidR="009C1141" w:rsidRDefault="009C1141" w:rsidP="007837E7">
      <w:pPr>
        <w:rPr>
          <w:rFonts w:cstheme="minorHAnsi"/>
        </w:rPr>
      </w:pPr>
    </w:p>
    <w:p w:rsidR="00F71E87" w:rsidRPr="00114D69" w:rsidRDefault="00F71E87" w:rsidP="007837E7">
      <w:pPr>
        <w:rPr>
          <w:rFonts w:cstheme="minorHAnsi"/>
          <w:u w:val="single"/>
        </w:rPr>
      </w:pPr>
      <w:r w:rsidRPr="00114D69">
        <w:rPr>
          <w:rFonts w:cstheme="minorHAnsi"/>
          <w:u w:val="single"/>
        </w:rPr>
        <w:t>12.  Other Business</w:t>
      </w:r>
    </w:p>
    <w:p w:rsidR="00F71E87" w:rsidRDefault="00F71E87" w:rsidP="007837E7">
      <w:pPr>
        <w:rPr>
          <w:rFonts w:cstheme="minorHAnsi"/>
        </w:rPr>
      </w:pPr>
    </w:p>
    <w:p w:rsidR="001A3423" w:rsidRDefault="009C1141" w:rsidP="007837E7">
      <w:pPr>
        <w:rPr>
          <w:rFonts w:cstheme="minorHAnsi"/>
        </w:rPr>
      </w:pPr>
      <w:r>
        <w:rPr>
          <w:rFonts w:cstheme="minorHAnsi"/>
        </w:rPr>
        <w:t xml:space="preserve">A permanent location for the weathervane, a replica of the whaling ship Wiscasset which was made for the cupola on the municipal building in 1968, was discussed.  It was decided to </w:t>
      </w:r>
      <w:r w:rsidR="00967620">
        <w:rPr>
          <w:rFonts w:cstheme="minorHAnsi"/>
        </w:rPr>
        <w:t xml:space="preserve">contact a coppersmith to </w:t>
      </w:r>
      <w:r>
        <w:rPr>
          <w:rFonts w:cstheme="minorHAnsi"/>
        </w:rPr>
        <w:t xml:space="preserve">determine if repairs were necessary before deciding on a location.  </w:t>
      </w:r>
    </w:p>
    <w:p w:rsidR="009C1141" w:rsidRDefault="009C1141" w:rsidP="007837E7">
      <w:pPr>
        <w:rPr>
          <w:rFonts w:cstheme="minorHAnsi"/>
        </w:rPr>
      </w:pPr>
    </w:p>
    <w:p w:rsidR="00967620" w:rsidRDefault="009C1141" w:rsidP="007837E7">
      <w:pPr>
        <w:rPr>
          <w:rFonts w:cstheme="minorHAnsi"/>
        </w:rPr>
      </w:pPr>
      <w:r>
        <w:rPr>
          <w:rFonts w:cstheme="minorHAnsi"/>
        </w:rPr>
        <w:t>Judy</w:t>
      </w:r>
      <w:r w:rsidR="00114DCE">
        <w:rPr>
          <w:rFonts w:cstheme="minorHAnsi"/>
        </w:rPr>
        <w:t xml:space="preserve"> Flanagan asked that the select board meet with the Fire Department officers to improve communication between the two parties.  Ben Rines, Jr., and Jeff Slack said there would be no point to a meeting unless the board’s position on washing vehicles in the fire station and direct deposit was going to change.  </w:t>
      </w:r>
      <w:r w:rsidR="00114D69">
        <w:rPr>
          <w:rFonts w:cstheme="minorHAnsi"/>
        </w:rPr>
        <w:t>Judy Colby said one possibility was to determine if there was special liability insurance that the fire department could obtain.  Toby Martin suggested that all departments become informed about the liability the town has for, as an example, using private vehicles at the airport or for emergency calls.</w:t>
      </w:r>
      <w:r w:rsidR="000B3288">
        <w:rPr>
          <w:rFonts w:cstheme="minorHAnsi"/>
        </w:rPr>
        <w:t xml:space="preserve">  The Town Manager will schedule a date for the select board to meet with the Fire Department officers.</w:t>
      </w:r>
    </w:p>
    <w:p w:rsidR="00967620" w:rsidRDefault="00967620" w:rsidP="007837E7">
      <w:pPr>
        <w:rPr>
          <w:rFonts w:cstheme="minorHAnsi"/>
        </w:rPr>
      </w:pPr>
    </w:p>
    <w:p w:rsidR="009C1141" w:rsidRPr="002976FF" w:rsidRDefault="00967620" w:rsidP="007837E7">
      <w:r>
        <w:rPr>
          <w:rFonts w:cstheme="minorHAnsi"/>
        </w:rPr>
        <w:t>Toby Martin said car seat inspections</w:t>
      </w:r>
      <w:r w:rsidR="000B3288">
        <w:rPr>
          <w:rFonts w:cstheme="minorHAnsi"/>
        </w:rPr>
        <w:t xml:space="preserve"> by the EMS Department </w:t>
      </w:r>
      <w:r>
        <w:rPr>
          <w:rFonts w:cstheme="minorHAnsi"/>
        </w:rPr>
        <w:t>ha</w:t>
      </w:r>
      <w:r w:rsidR="000B3288">
        <w:rPr>
          <w:rFonts w:cstheme="minorHAnsi"/>
        </w:rPr>
        <w:t>ve</w:t>
      </w:r>
      <w:r>
        <w:rPr>
          <w:rFonts w:cstheme="minorHAnsi"/>
        </w:rPr>
        <w:t xml:space="preserve"> been scheduled for August 13 and September 2.  The police will be working with the schools on photo IDs.  </w:t>
      </w:r>
      <w:r w:rsidR="00114DCE">
        <w:rPr>
          <w:rFonts w:cstheme="minorHAnsi"/>
        </w:rPr>
        <w:t xml:space="preserve"> </w:t>
      </w:r>
    </w:p>
    <w:p w:rsidR="008A1D34" w:rsidRDefault="008A1D34" w:rsidP="007837E7"/>
    <w:p w:rsidR="00F71E87" w:rsidRDefault="00967620" w:rsidP="007837E7">
      <w:r>
        <w:t xml:space="preserve">Ben Rines, Jr., said a board vote should be taken if </w:t>
      </w:r>
      <w:r w:rsidR="00F71E87">
        <w:t xml:space="preserve">carry forward </w:t>
      </w:r>
      <w:r>
        <w:t xml:space="preserve">funds </w:t>
      </w:r>
      <w:r w:rsidR="00F71E87">
        <w:t>were going to be used for an airport truck</w:t>
      </w:r>
      <w:r w:rsidR="00D04702">
        <w:t>, as an example</w:t>
      </w:r>
      <w:r w:rsidR="00F71E87">
        <w:t>.</w:t>
      </w:r>
      <w:r w:rsidR="00D04702">
        <w:t xml:space="preserve"> Final carried forward balances will be reported on at the second meeting in August.</w:t>
      </w:r>
    </w:p>
    <w:p w:rsidR="00F71E87" w:rsidRDefault="00F71E87" w:rsidP="007837E7"/>
    <w:p w:rsidR="00F71E87" w:rsidRPr="000B3288" w:rsidRDefault="00F71E87" w:rsidP="007837E7">
      <w:pPr>
        <w:rPr>
          <w:b/>
        </w:rPr>
      </w:pPr>
      <w:r>
        <w:t>At 8:05 p.m</w:t>
      </w:r>
      <w:r w:rsidRPr="000B3288">
        <w:rPr>
          <w:b/>
        </w:rPr>
        <w:t xml:space="preserve">. Judy Colby moved to go into executive session pursuant to 1 M.R.S.A. </w:t>
      </w:r>
      <w:r w:rsidRPr="000B3288">
        <w:rPr>
          <w:rFonts w:cstheme="minorHAnsi"/>
          <w:b/>
        </w:rPr>
        <w:t>§</w:t>
      </w:r>
      <w:r w:rsidRPr="000B3288">
        <w:rPr>
          <w:b/>
        </w:rPr>
        <w:t>405(6</w:t>
      </w:r>
      <w:proofErr w:type="gramStart"/>
      <w:r w:rsidRPr="000B3288">
        <w:rPr>
          <w:b/>
        </w:rPr>
        <w:t>)(</w:t>
      </w:r>
      <w:proofErr w:type="gramEnd"/>
      <w:r w:rsidRPr="000B3288">
        <w:rPr>
          <w:b/>
        </w:rPr>
        <w:t xml:space="preserve">D) to discuss labor relations.  Vote </w:t>
      </w:r>
      <w:r w:rsidR="00114D69" w:rsidRPr="000B3288">
        <w:rPr>
          <w:b/>
        </w:rPr>
        <w:t>4-0-1</w:t>
      </w:r>
      <w:r w:rsidR="00114D69">
        <w:t xml:space="preserve"> (Rines abstained and did not attend the executive session.)  At 8:15 p.m. </w:t>
      </w:r>
      <w:r w:rsidR="00114D69" w:rsidRPr="000B3288">
        <w:rPr>
          <w:b/>
        </w:rPr>
        <w:t xml:space="preserve">Judy Colby moved to come out of executive session.  </w:t>
      </w:r>
      <w:proofErr w:type="gramStart"/>
      <w:r w:rsidR="00114D69" w:rsidRPr="000B3288">
        <w:rPr>
          <w:b/>
        </w:rPr>
        <w:t>Vote 4-0-0.</w:t>
      </w:r>
      <w:proofErr w:type="gramEnd"/>
    </w:p>
    <w:p w:rsidR="00114D69" w:rsidRDefault="00114D69" w:rsidP="007837E7"/>
    <w:p w:rsidR="00114D69" w:rsidRPr="00114D69" w:rsidRDefault="00114D69" w:rsidP="007837E7">
      <w:pPr>
        <w:rPr>
          <w:u w:val="single"/>
        </w:rPr>
      </w:pPr>
      <w:r w:rsidRPr="00114D69">
        <w:rPr>
          <w:u w:val="single"/>
        </w:rPr>
        <w:t>13.  Adjournment</w:t>
      </w:r>
    </w:p>
    <w:p w:rsidR="00114D69" w:rsidRDefault="00114D69" w:rsidP="007837E7"/>
    <w:p w:rsidR="00114D69" w:rsidRPr="000B3288" w:rsidRDefault="00114D69" w:rsidP="007837E7">
      <w:pPr>
        <w:rPr>
          <w:b/>
        </w:rPr>
      </w:pPr>
      <w:r w:rsidRPr="000B3288">
        <w:rPr>
          <w:b/>
        </w:rPr>
        <w:t>Judy Colby moved to adjourn the meeting at 8:16 p.m.  Vote 4-0-0</w:t>
      </w:r>
    </w:p>
    <w:p w:rsidR="00F71E87" w:rsidRDefault="00F71E87" w:rsidP="007837E7"/>
    <w:sectPr w:rsidR="00F7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E7"/>
    <w:rsid w:val="000113BF"/>
    <w:rsid w:val="000B3288"/>
    <w:rsid w:val="00114D69"/>
    <w:rsid w:val="00114DCE"/>
    <w:rsid w:val="00125BA5"/>
    <w:rsid w:val="00127B15"/>
    <w:rsid w:val="001A13D4"/>
    <w:rsid w:val="001A3423"/>
    <w:rsid w:val="001C10B2"/>
    <w:rsid w:val="00290406"/>
    <w:rsid w:val="002976FF"/>
    <w:rsid w:val="002A7751"/>
    <w:rsid w:val="00326126"/>
    <w:rsid w:val="004564F9"/>
    <w:rsid w:val="0048503C"/>
    <w:rsid w:val="004E720F"/>
    <w:rsid w:val="00504C00"/>
    <w:rsid w:val="005A0211"/>
    <w:rsid w:val="00635451"/>
    <w:rsid w:val="00672CB2"/>
    <w:rsid w:val="00712EC5"/>
    <w:rsid w:val="007837E7"/>
    <w:rsid w:val="00835304"/>
    <w:rsid w:val="0084602C"/>
    <w:rsid w:val="008A1D34"/>
    <w:rsid w:val="00967620"/>
    <w:rsid w:val="009758F9"/>
    <w:rsid w:val="009C1141"/>
    <w:rsid w:val="00A0799E"/>
    <w:rsid w:val="00B04BA8"/>
    <w:rsid w:val="00B3131D"/>
    <w:rsid w:val="00C00E03"/>
    <w:rsid w:val="00C20314"/>
    <w:rsid w:val="00C93931"/>
    <w:rsid w:val="00C97E3A"/>
    <w:rsid w:val="00D04702"/>
    <w:rsid w:val="00D96CC7"/>
    <w:rsid w:val="00DC3FED"/>
    <w:rsid w:val="00E80E22"/>
    <w:rsid w:val="00F7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3</cp:revision>
  <dcterms:created xsi:type="dcterms:W3CDTF">2016-08-19T13:02:00Z</dcterms:created>
  <dcterms:modified xsi:type="dcterms:W3CDTF">2016-08-19T13:19:00Z</dcterms:modified>
</cp:coreProperties>
</file>