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544FCF">
        <w:rPr>
          <w:rFonts w:ascii="Times New Roman" w:hAnsi="Times New Roman"/>
          <w:sz w:val="24"/>
        </w:rPr>
        <w:t>July 7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AE763D">
        <w:rPr>
          <w:rFonts w:ascii="Times New Roman" w:hAnsi="Times New Roman"/>
          <w:sz w:val="24"/>
          <w:szCs w:val="24"/>
        </w:rPr>
        <w:t>7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DD37BD" w:rsidP="00CD39EF">
      <w:pPr>
        <w:pStyle w:val="Title"/>
        <w:jc w:val="left"/>
        <w:rPr>
          <w:bCs/>
          <w:sz w:val="24"/>
        </w:rPr>
      </w:pPr>
      <w:r w:rsidRPr="00DD37BD">
        <w:rPr>
          <w:sz w:val="24"/>
          <w:szCs w:val="32"/>
        </w:rPr>
        <w:t>7 p.m.</w:t>
      </w:r>
      <w:r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None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9E054E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9E054E">
        <w:rPr>
          <w:rFonts w:ascii="Times New Roman" w:hAnsi="Times New Roman"/>
          <w:sz w:val="24"/>
          <w:szCs w:val="24"/>
        </w:rPr>
        <w:t>June 10, 2015</w:t>
      </w:r>
    </w:p>
    <w:p w:rsidR="00021651" w:rsidRPr="00155742" w:rsidRDefault="00042CAB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9E054E">
        <w:rPr>
          <w:rFonts w:ascii="Times New Roman" w:hAnsi="Times New Roman"/>
          <w:sz w:val="24"/>
          <w:szCs w:val="24"/>
        </w:rPr>
        <w:t>16</w:t>
      </w:r>
      <w:r w:rsidR="00155742">
        <w:rPr>
          <w:rFonts w:ascii="Times New Roman" w:hAnsi="Times New Roman"/>
          <w:sz w:val="24"/>
          <w:szCs w:val="24"/>
        </w:rPr>
        <w:t>, 2015</w:t>
      </w: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E054E">
        <w:rPr>
          <w:rFonts w:ascii="Times New Roman" w:hAnsi="Times New Roman"/>
          <w:sz w:val="24"/>
          <w:szCs w:val="24"/>
        </w:rPr>
        <w:t>June 19, 2015; June 26, 2015; July 3,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E054E">
        <w:rPr>
          <w:rFonts w:ascii="Times New Roman" w:hAnsi="Times New Roman"/>
          <w:sz w:val="24"/>
          <w:szCs w:val="24"/>
        </w:rPr>
        <w:t>June 23,  2015; June 30, 2015; July 7,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EC6E3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19489D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FD2974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EC6E33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EC6E33" w:rsidRPr="00EC6E33" w:rsidRDefault="00EC6E33" w:rsidP="00EC6E3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C6E33">
        <w:rPr>
          <w:rFonts w:ascii="Times New Roman" w:hAnsi="Times New Roman"/>
          <w:sz w:val="24"/>
          <w:szCs w:val="24"/>
        </w:rPr>
        <w:t>Animal Control Office</w:t>
      </w:r>
      <w:r w:rsidR="00DD4475">
        <w:rPr>
          <w:rFonts w:ascii="Times New Roman" w:hAnsi="Times New Roman"/>
          <w:sz w:val="24"/>
          <w:szCs w:val="24"/>
        </w:rPr>
        <w:t>r</w:t>
      </w:r>
      <w:r w:rsidRPr="00EC6E33">
        <w:rPr>
          <w:rFonts w:ascii="Times New Roman" w:hAnsi="Times New Roman"/>
          <w:sz w:val="24"/>
          <w:szCs w:val="24"/>
        </w:rPr>
        <w:t>, Marla Blagden</w:t>
      </w: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0271C" w:rsidRDefault="00B0271C" w:rsidP="00097C67">
      <w:pPr>
        <w:rPr>
          <w:rFonts w:ascii="Times New Roman" w:hAnsi="Times New Roman"/>
          <w:sz w:val="24"/>
        </w:rPr>
      </w:pPr>
    </w:p>
    <w:p w:rsidR="003172CB" w:rsidRDefault="003172CB" w:rsidP="003172CB">
      <w:pPr>
        <w:rPr>
          <w:rFonts w:ascii="Times New Roman" w:hAnsi="Times New Roman"/>
          <w:sz w:val="24"/>
        </w:rPr>
      </w:pPr>
    </w:p>
    <w:p w:rsidR="00A3334B" w:rsidRDefault="001C67B2" w:rsidP="00A3334B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A3334B" w:rsidRDefault="00A3334B" w:rsidP="00A3334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Tax Anticipation Note bid opening</w:t>
      </w:r>
    </w:p>
    <w:p w:rsidR="00A3334B" w:rsidRDefault="00EC6E33" w:rsidP="00A3334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Primary School next steps</w:t>
      </w:r>
    </w:p>
    <w:p w:rsidR="00EC6E33" w:rsidRDefault="00EC6E33" w:rsidP="00A3334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Middle School, baseball field, basketball and tennis court update</w:t>
      </w:r>
    </w:p>
    <w:p w:rsidR="00F76795" w:rsidRPr="00A3334B" w:rsidRDefault="00F76795" w:rsidP="00A3334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Street weight limits</w:t>
      </w:r>
    </w:p>
    <w:p w:rsidR="003172CB" w:rsidRDefault="003172CB" w:rsidP="00DD1421">
      <w:pPr>
        <w:rPr>
          <w:rFonts w:ascii="Times New Roman" w:hAnsi="Times New Roman"/>
          <w:sz w:val="24"/>
        </w:rPr>
      </w:pPr>
    </w:p>
    <w:p w:rsidR="00820836" w:rsidRDefault="001C67B2" w:rsidP="00DD14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820836" w:rsidRDefault="00EC6E33" w:rsidP="008208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820836">
        <w:rPr>
          <w:rFonts w:ascii="Times New Roman" w:hAnsi="Times New Roman"/>
          <w:sz w:val="24"/>
        </w:rPr>
        <w:t>Whites Island</w:t>
      </w:r>
      <w:bookmarkStart w:id="0" w:name="_GoBack"/>
      <w:bookmarkEnd w:id="0"/>
    </w:p>
    <w:p w:rsidR="00820836" w:rsidRDefault="00EC6E33" w:rsidP="008208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820836">
        <w:rPr>
          <w:rFonts w:ascii="Times New Roman" w:hAnsi="Times New Roman"/>
          <w:sz w:val="24"/>
        </w:rPr>
        <w:t>Marty Fox, Solar En</w:t>
      </w:r>
      <w:r w:rsidR="00746D39" w:rsidRPr="00820836">
        <w:rPr>
          <w:rFonts w:ascii="Times New Roman" w:hAnsi="Times New Roman"/>
          <w:sz w:val="24"/>
        </w:rPr>
        <w:t>erg</w:t>
      </w:r>
      <w:r w:rsidRPr="00820836">
        <w:rPr>
          <w:rFonts w:ascii="Times New Roman" w:hAnsi="Times New Roman"/>
          <w:sz w:val="24"/>
        </w:rPr>
        <w:t>y</w:t>
      </w:r>
    </w:p>
    <w:p w:rsidR="00820836" w:rsidRDefault="00EC6E33" w:rsidP="008208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820836">
        <w:rPr>
          <w:rFonts w:ascii="Times New Roman" w:hAnsi="Times New Roman"/>
          <w:sz w:val="24"/>
        </w:rPr>
        <w:t>Selectmen goals 2015-2016</w:t>
      </w:r>
    </w:p>
    <w:p w:rsidR="00820836" w:rsidRDefault="00EC6E33" w:rsidP="008208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820836">
        <w:rPr>
          <w:rFonts w:ascii="Times New Roman" w:hAnsi="Times New Roman"/>
          <w:sz w:val="24"/>
        </w:rPr>
        <w:t xml:space="preserve">Lincoln County Animal Control Contract </w:t>
      </w:r>
    </w:p>
    <w:p w:rsidR="00EC6E33" w:rsidRPr="00820836" w:rsidRDefault="00820836" w:rsidP="0082083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EC6E33" w:rsidRPr="00820836">
        <w:rPr>
          <w:rFonts w:ascii="Times New Roman" w:hAnsi="Times New Roman"/>
          <w:sz w:val="24"/>
        </w:rPr>
        <w:t>uly 30</w:t>
      </w:r>
      <w:r w:rsidR="00EC6E33" w:rsidRPr="00820836">
        <w:rPr>
          <w:rFonts w:ascii="Times New Roman" w:hAnsi="Times New Roman"/>
          <w:sz w:val="24"/>
          <w:vertAlign w:val="superscript"/>
        </w:rPr>
        <w:t>th</w:t>
      </w:r>
      <w:r w:rsidR="00EC6E33" w:rsidRPr="00820836">
        <w:rPr>
          <w:rFonts w:ascii="Times New Roman" w:hAnsi="Times New Roman"/>
          <w:sz w:val="24"/>
        </w:rPr>
        <w:t xml:space="preserve"> Artwalk request for band on pier</w:t>
      </w:r>
    </w:p>
    <w:p w:rsidR="00810B58" w:rsidRPr="004D2057" w:rsidRDefault="00810B58" w:rsidP="004D2057">
      <w:pPr>
        <w:rPr>
          <w:rFonts w:ascii="Times New Roman" w:hAnsi="Times New Roman"/>
          <w:sz w:val="24"/>
        </w:rPr>
      </w:pPr>
    </w:p>
    <w:p w:rsidR="00413D65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413D65" w:rsidRPr="00EC6E33" w:rsidRDefault="00413D65" w:rsidP="00EC6E3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EC6E33">
        <w:rPr>
          <w:rFonts w:ascii="Times New Roman" w:hAnsi="Times New Roman"/>
          <w:sz w:val="24"/>
        </w:rPr>
        <w:t>Proposed Temporary Business and Business License Ordinance Amendments, Jamel Torres, Town Planner</w:t>
      </w:r>
    </w:p>
    <w:p w:rsidR="003172CB" w:rsidRDefault="003172CB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C5697E" w:rsidRDefault="00C5697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13:</w:t>
      </w:r>
      <w:r>
        <w:rPr>
          <w:rFonts w:ascii="Times New Roman" w:hAnsi="Times New Roman"/>
          <w:sz w:val="24"/>
        </w:rPr>
        <w:tab/>
      </w:r>
      <w:r w:rsidR="00E57CDB">
        <w:rPr>
          <w:rFonts w:ascii="Times New Roman" w:hAnsi="Times New Roman"/>
          <w:sz w:val="24"/>
        </w:rPr>
        <w:t xml:space="preserve">Planning </w:t>
      </w:r>
      <w:r>
        <w:rPr>
          <w:rFonts w:ascii="Times New Roman" w:hAnsi="Times New Roman"/>
          <w:sz w:val="24"/>
        </w:rPr>
        <w:t>Board, 7 p.m.</w:t>
      </w: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21:</w:t>
      </w:r>
      <w:r>
        <w:rPr>
          <w:rFonts w:ascii="Times New Roman" w:hAnsi="Times New Roman"/>
          <w:sz w:val="24"/>
        </w:rPr>
        <w:tab/>
        <w:t>Selectmen, 7 p.m.</w:t>
      </w: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22:</w:t>
      </w:r>
      <w:r>
        <w:rPr>
          <w:rFonts w:ascii="Times New Roman" w:hAnsi="Times New Roman"/>
          <w:sz w:val="24"/>
        </w:rPr>
        <w:tab/>
        <w:t>Conservation Commission, 7 p.m.</w:t>
      </w: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27: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Planning Board, </w:t>
      </w:r>
      <w:r w:rsidR="00123694">
        <w:rPr>
          <w:rFonts w:ascii="Times New Roman" w:hAnsi="Times New Roman"/>
          <w:sz w:val="24"/>
        </w:rPr>
        <w:t>7 p.m.</w:t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D451A9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02F23">
      <w:rPr>
        <w:rFonts w:ascii="Times New Roman" w:hAnsi="Times New Roman"/>
      </w:rPr>
      <w:t>July 1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D451A9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16E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7CA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222F"/>
    <w:rsid w:val="00FD2974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26D5-4E4B-45A2-A1BD-06D853B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307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20</cp:revision>
  <cp:lastPrinted>2015-07-02T14:12:00Z</cp:lastPrinted>
  <dcterms:created xsi:type="dcterms:W3CDTF">2015-06-26T14:54:00Z</dcterms:created>
  <dcterms:modified xsi:type="dcterms:W3CDTF">2015-07-02T16:48:00Z</dcterms:modified>
</cp:coreProperties>
</file>