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1A14AB" w:rsidP="00594275">
      <w:pPr>
        <w:jc w:val="center"/>
        <w:rPr>
          <w:b/>
          <w:sz w:val="22"/>
        </w:rPr>
      </w:pPr>
      <w:r>
        <w:rPr>
          <w:b/>
          <w:sz w:val="22"/>
        </w:rPr>
        <w:t>September 26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594275" w:rsidRDefault="001A14AB" w:rsidP="00594275">
      <w:pPr>
        <w:rPr>
          <w:bCs/>
          <w:sz w:val="22"/>
        </w:rPr>
      </w:pPr>
      <w:r>
        <w:rPr>
          <w:bCs/>
          <w:sz w:val="22"/>
        </w:rPr>
        <w:t xml:space="preserve">   2. Approve August 22</w:t>
      </w:r>
      <w:r w:rsidR="004E0A53">
        <w:rPr>
          <w:bCs/>
          <w:sz w:val="22"/>
        </w:rPr>
        <w:t xml:space="preserve">, </w:t>
      </w:r>
      <w:r w:rsidR="007C3ADC">
        <w:rPr>
          <w:bCs/>
          <w:sz w:val="22"/>
        </w:rPr>
        <w:t>2016 minutes</w:t>
      </w:r>
    </w:p>
    <w:p w:rsidR="00594275" w:rsidRDefault="00594275" w:rsidP="00594275">
      <w:pPr>
        <w:rPr>
          <w:b/>
          <w:sz w:val="22"/>
        </w:rPr>
      </w:pPr>
    </w:p>
    <w:p w:rsidR="00EC41D1" w:rsidRDefault="002F15FF" w:rsidP="00594275">
      <w:pPr>
        <w:rPr>
          <w:sz w:val="22"/>
        </w:rPr>
      </w:pPr>
      <w:r>
        <w:rPr>
          <w:sz w:val="22"/>
        </w:rPr>
        <w:t xml:space="preserve">   3. APPLICANT:</w:t>
      </w:r>
      <w:r>
        <w:rPr>
          <w:sz w:val="22"/>
        </w:rPr>
        <w:tab/>
      </w:r>
      <w:r w:rsidR="001A14AB">
        <w:t xml:space="preserve">Ian Messier of Crooker and Sons for the Wiscasset Water District  </w:t>
      </w:r>
    </w:p>
    <w:p w:rsidR="00DD15A6" w:rsidRDefault="00DD15A6" w:rsidP="00594275">
      <w:pPr>
        <w:rPr>
          <w:sz w:val="22"/>
        </w:rPr>
      </w:pPr>
    </w:p>
    <w:p w:rsidR="002606C4" w:rsidRPr="002606C4" w:rsidRDefault="00594275" w:rsidP="002606C4">
      <w:pPr>
        <w:rPr>
          <w:sz w:val="22"/>
        </w:rPr>
      </w:pPr>
      <w:r>
        <w:rPr>
          <w:sz w:val="22"/>
        </w:rPr>
        <w:t xml:space="preserve">       PROPOSAL:</w:t>
      </w:r>
      <w:r w:rsidR="002F15FF">
        <w:rPr>
          <w:sz w:val="22"/>
        </w:rPr>
        <w:tab/>
      </w:r>
      <w:r w:rsidR="00DD15A6">
        <w:rPr>
          <w:sz w:val="22"/>
        </w:rPr>
        <w:t xml:space="preserve"> </w:t>
      </w:r>
      <w:r w:rsidR="001A14AB">
        <w:t>Application for a blasting permit to complete water main replacement project</w:t>
      </w:r>
    </w:p>
    <w:p w:rsidR="002F15FF" w:rsidRDefault="002F15FF" w:rsidP="00594275">
      <w:pPr>
        <w:rPr>
          <w:sz w:val="22"/>
        </w:rPr>
      </w:pPr>
    </w:p>
    <w:p w:rsidR="00594275" w:rsidRDefault="00594275" w:rsidP="00594275">
      <w:pPr>
        <w:ind w:left="2160" w:hanging="2160"/>
        <w:rPr>
          <w:sz w:val="22"/>
        </w:rPr>
      </w:pPr>
      <w:r>
        <w:rPr>
          <w:sz w:val="22"/>
        </w:rPr>
        <w:t xml:space="preserve">       REQUEST:</w:t>
      </w:r>
      <w:r>
        <w:rPr>
          <w:sz w:val="22"/>
        </w:rPr>
        <w:tab/>
      </w:r>
      <w:r w:rsidR="001A14AB">
        <w:rPr>
          <w:sz w:val="22"/>
        </w:rPr>
        <w:t xml:space="preserve">Approval of Blasting Permit </w:t>
      </w:r>
      <w:r w:rsidR="00DE6F88">
        <w:rPr>
          <w:sz w:val="22"/>
        </w:rPr>
        <w:t>Application</w:t>
      </w:r>
      <w:r w:rsidR="001A14AB">
        <w:rPr>
          <w:sz w:val="22"/>
        </w:rPr>
        <w:t xml:space="preserve"> </w:t>
      </w:r>
      <w:bookmarkStart w:id="0" w:name="_GoBack"/>
      <w:bookmarkEnd w:id="0"/>
    </w:p>
    <w:p w:rsidR="004060DF" w:rsidRDefault="004060DF" w:rsidP="00594275">
      <w:pPr>
        <w:ind w:left="2160" w:hanging="2160"/>
        <w:rPr>
          <w:sz w:val="22"/>
        </w:rPr>
      </w:pPr>
    </w:p>
    <w:p w:rsidR="00594275" w:rsidRDefault="00292DFD" w:rsidP="00594275">
      <w:pPr>
        <w:rPr>
          <w:sz w:val="22"/>
        </w:rPr>
      </w:pPr>
      <w:r>
        <w:rPr>
          <w:sz w:val="22"/>
        </w:rPr>
        <w:t xml:space="preserve">       LOCATION:</w:t>
      </w:r>
      <w:r>
        <w:rPr>
          <w:sz w:val="22"/>
        </w:rPr>
        <w:tab/>
      </w:r>
      <w:r w:rsidR="00DD15A6">
        <w:rPr>
          <w:sz w:val="22"/>
        </w:rPr>
        <w:t xml:space="preserve"> </w:t>
      </w:r>
      <w:r w:rsidR="001A14AB">
        <w:t>Flood Avenue, Tax Map U09-001 to U09-025 and 112-272 Gardiner Road, Tax Map U4-007 to U04-012 and R-06- 008-028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B543FB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167562"/>
    <w:rsid w:val="001A14AB"/>
    <w:rsid w:val="00254A0F"/>
    <w:rsid w:val="002606C4"/>
    <w:rsid w:val="00287A08"/>
    <w:rsid w:val="00292DFD"/>
    <w:rsid w:val="002F15FF"/>
    <w:rsid w:val="00345370"/>
    <w:rsid w:val="003A7197"/>
    <w:rsid w:val="004060DF"/>
    <w:rsid w:val="004E0A53"/>
    <w:rsid w:val="00594275"/>
    <w:rsid w:val="00613977"/>
    <w:rsid w:val="007C3ADC"/>
    <w:rsid w:val="00833C99"/>
    <w:rsid w:val="00846CA5"/>
    <w:rsid w:val="00A97ED3"/>
    <w:rsid w:val="00AE21BE"/>
    <w:rsid w:val="00B543FB"/>
    <w:rsid w:val="00CA0535"/>
    <w:rsid w:val="00CE7782"/>
    <w:rsid w:val="00DD15A6"/>
    <w:rsid w:val="00DE58DB"/>
    <w:rsid w:val="00DE6F88"/>
    <w:rsid w:val="00EC41D1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2016-09-19T14:26:00Z</cp:lastPrinted>
  <dcterms:created xsi:type="dcterms:W3CDTF">2016-09-19T14:24:00Z</dcterms:created>
  <dcterms:modified xsi:type="dcterms:W3CDTF">2016-09-19T15:30:00Z</dcterms:modified>
</cp:coreProperties>
</file>